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C5E25" w14:textId="77777777" w:rsidR="0047750F" w:rsidRPr="00694631" w:rsidRDefault="004A3AFA" w:rsidP="00694631">
      <w:pPr>
        <w:pBdr>
          <w:top w:val="single" w:sz="18" w:space="0" w:color="76923C" w:themeColor="accent3" w:themeShade="BF" w:shadow="1"/>
          <w:left w:val="single" w:sz="18" w:space="4" w:color="76923C" w:themeColor="accent3" w:themeShade="BF" w:shadow="1"/>
          <w:bottom w:val="single" w:sz="18" w:space="1" w:color="76923C" w:themeColor="accent3" w:themeShade="BF" w:shadow="1"/>
          <w:right w:val="single" w:sz="18" w:space="4" w:color="76923C" w:themeColor="accent3" w:themeShade="BF" w:shadow="1"/>
        </w:pBdr>
        <w:tabs>
          <w:tab w:val="left" w:pos="6900"/>
        </w:tabs>
        <w:outlineLvl w:val="0"/>
        <w:rPr>
          <w:rFonts w:ascii="Times New Roman" w:hAnsi="Times New Roman" w:cs="Times New Roman"/>
          <w:b/>
          <w:color w:val="17365D" w:themeColor="text2" w:themeShade="BF"/>
        </w:rPr>
      </w:pPr>
      <w:r w:rsidRPr="00694631">
        <w:rPr>
          <w:rFonts w:ascii="Times New Roman" w:hAnsi="Times New Roman" w:cs="Times New Roman"/>
          <w:noProof/>
          <w:color w:val="17365D" w:themeColor="text2" w:themeShade="BF"/>
          <w:sz w:val="24"/>
          <w:szCs w:val="24"/>
          <w:lang w:eastAsia="cs-CZ"/>
        </w:rPr>
        <w:drawing>
          <wp:anchor distT="0" distB="0" distL="114300" distR="114300" simplePos="0" relativeHeight="251695616" behindDoc="1" locked="0" layoutInCell="1" allowOverlap="1" wp14:anchorId="189B64B7" wp14:editId="1C739201">
            <wp:simplePos x="0" y="0"/>
            <wp:positionH relativeFrom="column">
              <wp:posOffset>4657090</wp:posOffset>
            </wp:positionH>
            <wp:positionV relativeFrom="paragraph">
              <wp:posOffset>49530</wp:posOffset>
            </wp:positionV>
            <wp:extent cx="1097280" cy="1755775"/>
            <wp:effectExtent l="0" t="0" r="7620" b="0"/>
            <wp:wrapNone/>
            <wp:docPr id="16" name="Obrázek 16" descr="C:\Users\Dáda\Pictures\Camera Roll\foto do občasníku\vánoční př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áda\Pictures\Camera Roll\foto do občasníku\vánoční přání.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50F" w:rsidRPr="00694631">
        <w:rPr>
          <w:rFonts w:ascii="Georgia" w:hAnsi="Georgia"/>
          <w:b/>
          <w:color w:val="17365D" w:themeColor="text2" w:themeShade="BF"/>
          <w:sz w:val="96"/>
        </w:rPr>
        <w:t>Bujanovský</w:t>
      </w:r>
      <w:r w:rsidR="00861DD9" w:rsidRPr="00694631">
        <w:rPr>
          <w:rFonts w:ascii="Times New Roman" w:hAnsi="Times New Roman" w:cs="Times New Roman"/>
          <w:b/>
          <w:color w:val="17365D" w:themeColor="text2" w:themeShade="BF"/>
        </w:rPr>
        <w:t>E.č.MK E 21010</w:t>
      </w:r>
    </w:p>
    <w:p w14:paraId="5D249C36" w14:textId="77777777" w:rsidR="009C138E" w:rsidRPr="009C138E" w:rsidRDefault="0047750F" w:rsidP="00694631">
      <w:pPr>
        <w:pBdr>
          <w:top w:val="single" w:sz="18" w:space="0" w:color="76923C" w:themeColor="accent3" w:themeShade="BF" w:shadow="1"/>
          <w:left w:val="single" w:sz="18" w:space="4" w:color="76923C" w:themeColor="accent3" w:themeShade="BF" w:shadow="1"/>
          <w:bottom w:val="single" w:sz="18" w:space="1" w:color="76923C" w:themeColor="accent3" w:themeShade="BF" w:shadow="1"/>
          <w:right w:val="single" w:sz="18" w:space="4" w:color="76923C" w:themeColor="accent3" w:themeShade="BF" w:shadow="1"/>
        </w:pBdr>
        <w:outlineLvl w:val="0"/>
        <w:rPr>
          <w:rFonts w:ascii="Georgia" w:hAnsi="Georgia"/>
          <w:b/>
          <w:sz w:val="96"/>
        </w:rPr>
        <w:sectPr w:rsidR="009C138E" w:rsidRPr="009C138E" w:rsidSect="00DC4C2D">
          <w:footerReference w:type="default" r:id="rId9"/>
          <w:pgSz w:w="11906" w:h="16838"/>
          <w:pgMar w:top="1418" w:right="1418" w:bottom="1418" w:left="1418" w:header="709" w:footer="709" w:gutter="0"/>
          <w:pgBorders w:offsetFrom="page">
            <w:right w:val="single" w:sz="18" w:space="24" w:color="1F497D" w:themeColor="text2"/>
          </w:pgBorders>
          <w:cols w:space="708"/>
          <w:docGrid w:linePitch="360"/>
        </w:sectPr>
      </w:pPr>
      <w:r>
        <w:rPr>
          <w:rFonts w:ascii="Georgia" w:hAnsi="Georgia"/>
          <w:b/>
          <w:sz w:val="96"/>
        </w:rPr>
        <w:t>občasník</w:t>
      </w:r>
      <w:r w:rsidR="009C138E">
        <w:rPr>
          <w:rFonts w:ascii="Georgia" w:hAnsi="Georgia"/>
          <w:b/>
          <w:sz w:val="96"/>
        </w:rPr>
        <w:t xml:space="preserve">     </w:t>
      </w:r>
      <w:r w:rsidR="00FB121A">
        <w:rPr>
          <w:rStyle w:val="Nadpis1Char"/>
          <w:rFonts w:ascii="Georgia" w:hAnsi="Georgia"/>
          <w:sz w:val="40"/>
          <w:szCs w:val="40"/>
        </w:rPr>
        <w:t>3</w:t>
      </w:r>
      <w:r w:rsidRPr="00E46C9A">
        <w:rPr>
          <w:rStyle w:val="Nadpis1Char"/>
          <w:rFonts w:ascii="Georgia" w:hAnsi="Georgia"/>
          <w:sz w:val="40"/>
          <w:szCs w:val="40"/>
        </w:rPr>
        <w:t>/2024</w:t>
      </w:r>
      <w:r w:rsidR="009C138E">
        <w:rPr>
          <w:rStyle w:val="Nadpis1Char"/>
          <w:sz w:val="36"/>
          <w:szCs w:val="36"/>
        </w:rPr>
        <w:t xml:space="preserve">     </w:t>
      </w:r>
    </w:p>
    <w:p w14:paraId="6089BD99" w14:textId="77777777" w:rsidR="003048F4" w:rsidRDefault="003048F4" w:rsidP="003048F4">
      <w:pPr>
        <w:spacing w:after="0"/>
        <w:jc w:val="both"/>
      </w:pPr>
      <w:r>
        <w:t>Prosinec/2024</w:t>
      </w:r>
    </w:p>
    <w:p w14:paraId="1F3B8BB3" w14:textId="77777777" w:rsidR="009C138E" w:rsidRDefault="009C138E" w:rsidP="00082DC6">
      <w:pPr>
        <w:spacing w:after="0"/>
        <w:jc w:val="both"/>
        <w:sectPr w:rsidR="009C138E" w:rsidSect="009C138E">
          <w:type w:val="continuous"/>
          <w:pgSz w:w="11906" w:h="16838"/>
          <w:pgMar w:top="1418" w:right="1418" w:bottom="1418" w:left="1418" w:header="709" w:footer="709" w:gutter="0"/>
          <w:pgBorders w:offsetFrom="page">
            <w:right w:val="single" w:sz="18" w:space="24" w:color="1F497D" w:themeColor="text2"/>
          </w:pgBorders>
          <w:cols w:space="708"/>
          <w:docGrid w:linePitch="360"/>
        </w:sectPr>
      </w:pPr>
    </w:p>
    <w:p w14:paraId="4A6B01D5" w14:textId="77777777" w:rsidR="005B1BA9" w:rsidRPr="00C074C2" w:rsidRDefault="00C074C2" w:rsidP="006E5E12">
      <w:pPr>
        <w:pBdr>
          <w:top w:val="single" w:sz="18" w:space="0" w:color="1F497D" w:themeColor="text2"/>
          <w:left w:val="single" w:sz="18" w:space="4" w:color="1F497D" w:themeColor="text2"/>
          <w:bottom w:val="single" w:sz="18" w:space="1" w:color="1F497D" w:themeColor="text2"/>
          <w:right w:val="single" w:sz="18" w:space="4" w:color="1F497D" w:themeColor="text2"/>
        </w:pBdr>
        <w:shd w:val="clear" w:color="auto" w:fill="9BBB59" w:themeFill="accent3"/>
        <w:jc w:val="both"/>
        <w:rPr>
          <w:rFonts w:ascii="Times New Roman" w:hAnsi="Times New Roman" w:cs="Times New Roman"/>
          <w:b/>
          <w:sz w:val="36"/>
          <w:szCs w:val="36"/>
        </w:rPr>
      </w:pPr>
      <w:r w:rsidRPr="00C074C2">
        <w:rPr>
          <w:rFonts w:ascii="Times New Roman" w:hAnsi="Times New Roman" w:cs="Times New Roman"/>
          <w:b/>
          <w:sz w:val="36"/>
          <w:szCs w:val="36"/>
        </w:rPr>
        <w:t xml:space="preserve"> </w:t>
      </w:r>
      <w:r w:rsidR="00FB121A">
        <w:rPr>
          <w:rFonts w:ascii="Times New Roman" w:hAnsi="Times New Roman" w:cs="Times New Roman"/>
          <w:b/>
          <w:sz w:val="36"/>
          <w:szCs w:val="36"/>
        </w:rPr>
        <w:t>Adventní ohlédnutí</w:t>
      </w:r>
    </w:p>
    <w:p w14:paraId="06321DE0" w14:textId="77777777" w:rsidR="00F421CE" w:rsidRPr="003048F4" w:rsidRDefault="00FB121A" w:rsidP="003048F4">
      <w:pPr>
        <w:spacing w:after="0"/>
        <w:ind w:firstLine="708"/>
        <w:jc w:val="both"/>
        <w:rPr>
          <w:rFonts w:ascii="Times New Roman" w:hAnsi="Times New Roman" w:cs="Times New Roman"/>
          <w:sz w:val="24"/>
          <w:szCs w:val="24"/>
        </w:rPr>
      </w:pPr>
      <w:r w:rsidRPr="003048F4">
        <w:rPr>
          <w:rFonts w:ascii="Times New Roman" w:hAnsi="Times New Roman" w:cs="Times New Roman"/>
          <w:sz w:val="24"/>
          <w:szCs w:val="24"/>
        </w:rPr>
        <w:t>Tak jako každoročně, tak i letos nastal čas, kdy se všichni ohlížíme za celým uplynulým rokem. V době, kdy děti očekávají první sněhové vločky, dárky od Mikuláše a škádlení od čertů, my dospělí spíše hodnotíme stávající rok z hlediska našich úspěchů nebo naopak neúspěchů. A to jak v osobním životě, tak i na pracovišti. Někdo bilancuje ještě v práci, jiní vše hodnotí až v klidu Vánoc a následných svátků. A ať již dopadne naše ohlédnutí více či méně radostněji, důležité je, že tak můžeme činit v klidu, míru a pokoji. Připomínám jen, že to tak všude ve světě není samozřejmostí (a pro příklady, že tomu tak není, nemusíme vůbec daleko do světa).</w:t>
      </w:r>
    </w:p>
    <w:p w14:paraId="4BB0D784" w14:textId="27258713" w:rsidR="00045372" w:rsidRDefault="00FB121A" w:rsidP="003048F4">
      <w:pPr>
        <w:spacing w:after="0"/>
        <w:ind w:firstLine="708"/>
        <w:jc w:val="both"/>
        <w:rPr>
          <w:rFonts w:ascii="Times New Roman" w:hAnsi="Times New Roman" w:cs="Times New Roman"/>
          <w:sz w:val="24"/>
          <w:szCs w:val="24"/>
        </w:rPr>
      </w:pPr>
      <w:r w:rsidRPr="003048F4">
        <w:rPr>
          <w:rFonts w:ascii="Times New Roman" w:hAnsi="Times New Roman" w:cs="Times New Roman"/>
          <w:sz w:val="24"/>
          <w:szCs w:val="24"/>
        </w:rPr>
        <w:t>Ale vraťme se opět k nám domů, do naší obce. Nechci zde rozebírat vše, co se za téměř uplynulý rok plánovalo, co se stihlo a co ne. To nejdůležitější z hlediska objemu financí, a to je oprava komunikace ve Skoronicích, je, ač plánovaná na tento rok, přesunutá na příští rok 2025. Nen</w:t>
      </w:r>
      <w:r w:rsidR="003048F4" w:rsidRPr="003048F4">
        <w:rPr>
          <w:rFonts w:ascii="Times New Roman" w:hAnsi="Times New Roman" w:cs="Times New Roman"/>
          <w:sz w:val="24"/>
          <w:szCs w:val="24"/>
        </w:rPr>
        <w:t xml:space="preserve">í ještě dokončeno ohlášení </w:t>
      </w:r>
      <w:r w:rsidRPr="003048F4">
        <w:rPr>
          <w:rFonts w:ascii="Times New Roman" w:hAnsi="Times New Roman" w:cs="Times New Roman"/>
          <w:sz w:val="24"/>
          <w:szCs w:val="24"/>
        </w:rPr>
        <w:t>stavebního záměru, a to je i částečně záležitost současné situace stavebních úřadů všeobecně. Jedná se zde o částku okolo 3 mil. korun. Co naopak je ve fázi již vydaného stavebního povolení</w:t>
      </w:r>
      <w:r w:rsidR="002575D3">
        <w:rPr>
          <w:rFonts w:ascii="Times New Roman" w:hAnsi="Times New Roman" w:cs="Times New Roman"/>
          <w:sz w:val="24"/>
          <w:szCs w:val="24"/>
        </w:rPr>
        <w:t>,</w:t>
      </w:r>
      <w:r w:rsidRPr="003048F4">
        <w:rPr>
          <w:rFonts w:ascii="Times New Roman" w:hAnsi="Times New Roman" w:cs="Times New Roman"/>
          <w:sz w:val="24"/>
          <w:szCs w:val="24"/>
        </w:rPr>
        <w:t xml:space="preserve"> je projektová dokumentace na výstavbu nové </w:t>
      </w:r>
    </w:p>
    <w:p w14:paraId="5A48C52F" w14:textId="77777777" w:rsidR="00045372" w:rsidRDefault="00045372" w:rsidP="00045372">
      <w:pPr>
        <w:spacing w:after="0"/>
        <w:jc w:val="both"/>
        <w:rPr>
          <w:rFonts w:ascii="Times New Roman" w:hAnsi="Times New Roman" w:cs="Times New Roman"/>
          <w:sz w:val="24"/>
          <w:szCs w:val="24"/>
        </w:rPr>
      </w:pPr>
    </w:p>
    <w:p w14:paraId="34C17AEF" w14:textId="7F2F8CE7" w:rsidR="00FB121A" w:rsidRPr="003048F4" w:rsidRDefault="00FB121A" w:rsidP="00045372">
      <w:pPr>
        <w:spacing w:after="0"/>
        <w:jc w:val="both"/>
        <w:rPr>
          <w:rFonts w:ascii="Times New Roman" w:hAnsi="Times New Roman" w:cs="Times New Roman"/>
          <w:sz w:val="24"/>
          <w:szCs w:val="24"/>
        </w:rPr>
      </w:pPr>
      <w:r w:rsidRPr="003048F4">
        <w:rPr>
          <w:rFonts w:ascii="Times New Roman" w:hAnsi="Times New Roman" w:cs="Times New Roman"/>
          <w:sz w:val="24"/>
          <w:szCs w:val="24"/>
        </w:rPr>
        <w:t>věžové nádrže na vodu ve Skoronicích</w:t>
      </w:r>
      <w:r w:rsidR="00D27E87">
        <w:rPr>
          <w:rFonts w:ascii="Times New Roman" w:hAnsi="Times New Roman" w:cs="Times New Roman"/>
          <w:sz w:val="24"/>
          <w:szCs w:val="24"/>
        </w:rPr>
        <w:t>. O</w:t>
      </w:r>
      <w:r w:rsidRPr="003048F4">
        <w:rPr>
          <w:rFonts w:ascii="Times New Roman" w:hAnsi="Times New Roman" w:cs="Times New Roman"/>
          <w:sz w:val="24"/>
          <w:szCs w:val="24"/>
        </w:rPr>
        <w:t xml:space="preserve">dhadovaná částka na výstavbu je 10 mil. korun. V příštím roce nás dále čeká vybudování multifunkčního hřiště v Bujanově, odhadovaná částka na výstavbu je 1-1,5 mil. korun, a dále ještě pořízení projektové dokumentace na rekonstrukci domu čp. 36 – bývalé zastávky ČD za zhruba 600 tis. korun, do které bude po rekonstrukci přestěhováno </w:t>
      </w:r>
      <w:r w:rsidR="00D86761">
        <w:rPr>
          <w:rFonts w:ascii="Times New Roman" w:hAnsi="Times New Roman" w:cs="Times New Roman"/>
          <w:sz w:val="24"/>
          <w:szCs w:val="24"/>
        </w:rPr>
        <w:t>m</w:t>
      </w:r>
      <w:r w:rsidRPr="003048F4">
        <w:rPr>
          <w:rFonts w:ascii="Times New Roman" w:hAnsi="Times New Roman" w:cs="Times New Roman"/>
          <w:sz w:val="24"/>
          <w:szCs w:val="24"/>
        </w:rPr>
        <w:t xml:space="preserve">uzeum </w:t>
      </w:r>
      <w:proofErr w:type="spellStart"/>
      <w:r w:rsidRPr="003048F4">
        <w:rPr>
          <w:rFonts w:ascii="Times New Roman" w:hAnsi="Times New Roman" w:cs="Times New Roman"/>
          <w:sz w:val="24"/>
          <w:szCs w:val="24"/>
        </w:rPr>
        <w:t>koněspřežky</w:t>
      </w:r>
      <w:proofErr w:type="spellEnd"/>
      <w:r w:rsidRPr="003048F4">
        <w:rPr>
          <w:rFonts w:ascii="Times New Roman" w:hAnsi="Times New Roman" w:cs="Times New Roman"/>
          <w:sz w:val="24"/>
          <w:szCs w:val="24"/>
        </w:rPr>
        <w:t xml:space="preserve">. To je výčet těch prioritních akcí vybraných zastupitelstvem obce k realizaci v příštím roce. Samozřejmě je důležité, jak budou příslušné úřady schopny vydávat jednotlivá potřebná povolení a dále, jak proběhnou i samotná výběrová řízení pro realizaci těchto akcí. </w:t>
      </w:r>
    </w:p>
    <w:p w14:paraId="7D95FB03" w14:textId="77777777" w:rsidR="003048F4" w:rsidRDefault="00FB121A" w:rsidP="003048F4">
      <w:pPr>
        <w:spacing w:after="0"/>
        <w:jc w:val="both"/>
        <w:rPr>
          <w:rFonts w:ascii="Times New Roman" w:hAnsi="Times New Roman" w:cs="Times New Roman"/>
          <w:sz w:val="24"/>
          <w:szCs w:val="24"/>
        </w:rPr>
        <w:sectPr w:rsidR="003048F4" w:rsidSect="00045372">
          <w:type w:val="continuous"/>
          <w:pgSz w:w="11906" w:h="16838"/>
          <w:pgMar w:top="1418" w:right="1418" w:bottom="1418" w:left="1418" w:header="709" w:footer="709" w:gutter="0"/>
          <w:pgBorders w:offsetFrom="page">
            <w:right w:val="single" w:sz="18" w:space="24" w:color="1F497D" w:themeColor="text2"/>
          </w:pgBorders>
          <w:cols w:num="2" w:space="708"/>
          <w:docGrid w:linePitch="360"/>
        </w:sectPr>
      </w:pPr>
      <w:r w:rsidRPr="003048F4">
        <w:rPr>
          <w:rFonts w:ascii="Times New Roman" w:hAnsi="Times New Roman" w:cs="Times New Roman"/>
          <w:sz w:val="24"/>
          <w:szCs w:val="24"/>
        </w:rPr>
        <w:t xml:space="preserve">Zmínit bych se chtěl ještě o jedné věci, a to je výstavba dálnice. Tato stavba se nás dotýká všech a hlavně těch, kteří používají automobily pro cestu do práce, za nákupem, zkrátka kdo někam autem jede, jede přes staveniště dálnice. Věřte, že tyto vedlejší negativní produkty, které stavbu dálnice provázejí, ji doprovázejí všude a není tomu jinak ani u nás. Chtěl bych vás proto všechny touto cestou poprosit o trpělivost a pochopení, do jisté míry i tolerantnost vůči provozu okolo této stavby. Doba, za kterou bychom mohli po </w:t>
      </w:r>
      <w:r w:rsidR="00045372">
        <w:rPr>
          <w:rFonts w:ascii="Times New Roman" w:hAnsi="Times New Roman" w:cs="Times New Roman"/>
          <w:sz w:val="24"/>
          <w:szCs w:val="24"/>
        </w:rPr>
        <w:t>dálnici j</w:t>
      </w:r>
      <w:r w:rsidRPr="003048F4">
        <w:rPr>
          <w:rFonts w:ascii="Times New Roman" w:hAnsi="Times New Roman" w:cs="Times New Roman"/>
          <w:sz w:val="24"/>
          <w:szCs w:val="24"/>
        </w:rPr>
        <w:t>e</w:t>
      </w:r>
      <w:r w:rsidR="003048F4">
        <w:rPr>
          <w:rFonts w:ascii="Times New Roman" w:hAnsi="Times New Roman" w:cs="Times New Roman"/>
          <w:sz w:val="24"/>
          <w:szCs w:val="24"/>
        </w:rPr>
        <w:t>zdit (cca 3 roky) jistě není ta</w:t>
      </w:r>
      <w:r w:rsidR="00045372">
        <w:rPr>
          <w:rFonts w:ascii="Times New Roman" w:hAnsi="Times New Roman" w:cs="Times New Roman"/>
          <w:sz w:val="24"/>
          <w:szCs w:val="24"/>
        </w:rPr>
        <w:t>k</w:t>
      </w:r>
    </w:p>
    <w:p w14:paraId="7DCB9A45" w14:textId="0CE4C915" w:rsidR="00045372" w:rsidRDefault="00D27E87" w:rsidP="003048F4">
      <w:pPr>
        <w:spacing w:after="0"/>
        <w:jc w:val="both"/>
        <w:rPr>
          <w:rFonts w:ascii="Times New Roman" w:hAnsi="Times New Roman" w:cs="Times New Roman"/>
          <w:sz w:val="24"/>
          <w:szCs w:val="24"/>
        </w:rPr>
        <w:sectPr w:rsidR="00045372" w:rsidSect="00045372">
          <w:pgSz w:w="11906" w:h="16838"/>
          <w:pgMar w:top="1418" w:right="1418" w:bottom="1418" w:left="1418" w:header="709" w:footer="709" w:gutter="0"/>
          <w:pgBorders w:offsetFrom="page">
            <w:right w:val="single" w:sz="18" w:space="24" w:color="1F497D" w:themeColor="text2"/>
          </w:pgBorders>
          <w:cols w:space="708"/>
          <w:docGrid w:linePitch="360"/>
        </w:sectPr>
      </w:pPr>
      <w:r>
        <w:rPr>
          <w:rFonts w:ascii="Times New Roman" w:hAnsi="Times New Roman" w:cs="Times New Roman"/>
          <w:sz w:val="24"/>
          <w:szCs w:val="24"/>
        </w:rPr>
        <w:lastRenderedPageBreak/>
        <w:t>n</w:t>
      </w:r>
      <w:r w:rsidR="00FB121A" w:rsidRPr="003048F4">
        <w:rPr>
          <w:rFonts w:ascii="Times New Roman" w:hAnsi="Times New Roman" w:cs="Times New Roman"/>
          <w:sz w:val="24"/>
          <w:szCs w:val="24"/>
        </w:rPr>
        <w:t>epřekonatelná</w:t>
      </w:r>
      <w:r>
        <w:rPr>
          <w:rFonts w:ascii="Times New Roman" w:hAnsi="Times New Roman" w:cs="Times New Roman"/>
          <w:sz w:val="24"/>
          <w:szCs w:val="24"/>
        </w:rPr>
        <w:t>,</w:t>
      </w:r>
      <w:r w:rsidR="00FB121A" w:rsidRPr="003048F4">
        <w:rPr>
          <w:rFonts w:ascii="Times New Roman" w:hAnsi="Times New Roman" w:cs="Times New Roman"/>
          <w:sz w:val="24"/>
          <w:szCs w:val="24"/>
        </w:rPr>
        <w:t xml:space="preserve"> hlavně vzhledem k tomu, že nás </w:t>
      </w:r>
      <w:r w:rsidR="00045372">
        <w:rPr>
          <w:rFonts w:ascii="Times New Roman" w:hAnsi="Times New Roman" w:cs="Times New Roman"/>
          <w:sz w:val="24"/>
          <w:szCs w:val="24"/>
        </w:rPr>
        <w:t>pak čeká velká úleva od provozu</w:t>
      </w:r>
    </w:p>
    <w:p w14:paraId="06EA56C2" w14:textId="77777777" w:rsidR="003048F4" w:rsidRDefault="00FB121A" w:rsidP="003048F4">
      <w:pPr>
        <w:spacing w:after="0"/>
        <w:jc w:val="both"/>
        <w:rPr>
          <w:rFonts w:ascii="Times New Roman" w:hAnsi="Times New Roman" w:cs="Times New Roman"/>
          <w:sz w:val="24"/>
          <w:szCs w:val="24"/>
        </w:rPr>
      </w:pPr>
      <w:r w:rsidRPr="003048F4">
        <w:rPr>
          <w:rFonts w:ascii="Times New Roman" w:hAnsi="Times New Roman" w:cs="Times New Roman"/>
          <w:sz w:val="24"/>
          <w:szCs w:val="24"/>
        </w:rPr>
        <w:t>těžké mezinárodní dopravy t</w:t>
      </w:r>
      <w:r w:rsidR="00045372">
        <w:rPr>
          <w:rFonts w:ascii="Times New Roman" w:hAnsi="Times New Roman" w:cs="Times New Roman"/>
          <w:sz w:val="24"/>
          <w:szCs w:val="24"/>
        </w:rPr>
        <w:t>řeba při pouhé cestě do Kaplice.</w:t>
      </w:r>
    </w:p>
    <w:p w14:paraId="670F1688" w14:textId="4002EA05" w:rsidR="003048F4" w:rsidRPr="006E5E12" w:rsidRDefault="00FB121A" w:rsidP="003048F4">
      <w:pPr>
        <w:spacing w:after="0"/>
        <w:ind w:firstLine="708"/>
        <w:jc w:val="both"/>
        <w:rPr>
          <w:rFonts w:ascii="Times New Roman" w:hAnsi="Times New Roman" w:cs="Times New Roman"/>
          <w:b/>
          <w:color w:val="17365D" w:themeColor="text2" w:themeShade="BF"/>
          <w:sz w:val="24"/>
          <w:szCs w:val="24"/>
        </w:rPr>
        <w:sectPr w:rsidR="003048F4" w:rsidRPr="006E5E12" w:rsidSect="003048F4">
          <w:type w:val="continuous"/>
          <w:pgSz w:w="11906" w:h="16838"/>
          <w:pgMar w:top="1418" w:right="1418" w:bottom="1418" w:left="1418" w:header="709" w:footer="709" w:gutter="0"/>
          <w:pgBorders w:offsetFrom="page">
            <w:right w:val="single" w:sz="18" w:space="24" w:color="1F497D" w:themeColor="text2"/>
          </w:pgBorders>
          <w:cols w:space="708"/>
          <w:docGrid w:linePitch="360"/>
        </w:sectPr>
      </w:pPr>
      <w:r w:rsidRPr="003048F4">
        <w:rPr>
          <w:rFonts w:ascii="Times New Roman" w:hAnsi="Times New Roman" w:cs="Times New Roman"/>
          <w:sz w:val="24"/>
          <w:szCs w:val="24"/>
        </w:rPr>
        <w:t xml:space="preserve">Přejme si tedy všichni, ať se nám v příštím roce 2025 daří  jak v osobním životě, tak i v práci a ve školách při studiích. </w:t>
      </w:r>
      <w:r w:rsidRPr="006E5E12">
        <w:rPr>
          <w:rFonts w:ascii="Times New Roman" w:hAnsi="Times New Roman" w:cs="Times New Roman"/>
          <w:b/>
          <w:color w:val="17365D" w:themeColor="text2" w:themeShade="BF"/>
          <w:sz w:val="24"/>
          <w:szCs w:val="24"/>
        </w:rPr>
        <w:t xml:space="preserve">Za obecní úřad Vám i já </w:t>
      </w:r>
      <w:r w:rsidR="003048F4" w:rsidRPr="006E5E12">
        <w:rPr>
          <w:rFonts w:ascii="Times New Roman" w:hAnsi="Times New Roman" w:cs="Times New Roman"/>
          <w:b/>
          <w:color w:val="17365D" w:themeColor="text2" w:themeShade="BF"/>
          <w:sz w:val="24"/>
          <w:szCs w:val="24"/>
        </w:rPr>
        <w:t>svým jménem přeji</w:t>
      </w:r>
    </w:p>
    <w:p w14:paraId="48E0593D" w14:textId="77777777" w:rsidR="00FB121A" w:rsidRPr="006E5E12" w:rsidRDefault="00FB121A" w:rsidP="003048F4">
      <w:pPr>
        <w:spacing w:after="0"/>
        <w:jc w:val="both"/>
        <w:rPr>
          <w:rFonts w:ascii="Times New Roman" w:hAnsi="Times New Roman" w:cs="Times New Roman"/>
          <w:b/>
          <w:color w:val="17365D" w:themeColor="text2" w:themeShade="BF"/>
          <w:sz w:val="24"/>
          <w:szCs w:val="24"/>
        </w:rPr>
      </w:pPr>
      <w:r w:rsidRPr="006E5E12">
        <w:rPr>
          <w:rFonts w:ascii="Times New Roman" w:hAnsi="Times New Roman" w:cs="Times New Roman"/>
          <w:b/>
          <w:color w:val="17365D" w:themeColor="text2" w:themeShade="BF"/>
          <w:sz w:val="24"/>
          <w:szCs w:val="24"/>
        </w:rPr>
        <w:t xml:space="preserve">krásné a klidné prožití vánočních svátků, dětem mnoho radosti z dárků a v příštím roce </w:t>
      </w:r>
      <w:r w:rsidR="009C138E" w:rsidRPr="006E5E12">
        <w:rPr>
          <w:rFonts w:ascii="Times New Roman" w:hAnsi="Times New Roman" w:cs="Times New Roman"/>
          <w:b/>
          <w:color w:val="17365D" w:themeColor="text2" w:themeShade="BF"/>
          <w:sz w:val="24"/>
          <w:szCs w:val="24"/>
        </w:rPr>
        <w:t>2025 všem hodně zdraví a pohody</w:t>
      </w:r>
    </w:p>
    <w:p w14:paraId="61CC6056" w14:textId="77777777" w:rsidR="009D3AA6" w:rsidRDefault="009D3AA6" w:rsidP="003048F4">
      <w:pPr>
        <w:spacing w:after="0"/>
        <w:jc w:val="both"/>
        <w:rPr>
          <w:rFonts w:ascii="Times New Roman" w:hAnsi="Times New Roman" w:cs="Times New Roman"/>
          <w:sz w:val="24"/>
          <w:szCs w:val="24"/>
        </w:rPr>
      </w:pPr>
    </w:p>
    <w:p w14:paraId="7898A1A6" w14:textId="77777777" w:rsidR="00045372" w:rsidRPr="00045372" w:rsidRDefault="00FB121A" w:rsidP="009D3AA6">
      <w:pPr>
        <w:spacing w:after="0"/>
        <w:jc w:val="both"/>
        <w:rPr>
          <w:rFonts w:ascii="Times New Roman" w:hAnsi="Times New Roman" w:cs="Times New Roman"/>
          <w:sz w:val="24"/>
          <w:szCs w:val="24"/>
        </w:rPr>
      </w:pPr>
      <w:r w:rsidRPr="003048F4">
        <w:rPr>
          <w:rFonts w:ascii="Times New Roman" w:hAnsi="Times New Roman" w:cs="Times New Roman"/>
          <w:sz w:val="24"/>
          <w:szCs w:val="24"/>
        </w:rPr>
        <w:t>P.S. 1. ledna 2025 jste opět všichni zváni na známé místo na Kovářce, kde se zase po roce setkají přátelé z obcí Bujanov, Omlenice a Rožmitál na Šumavě. Těšit se můžeme na dobrý punč, svařák či čaj a grog, ochutnat pak budeme moci opékané vuřty a sladké nebo slané pečivo tzv. „ze sousedství“</w:t>
      </w:r>
      <w:r w:rsidR="009C138E" w:rsidRPr="003048F4">
        <w:rPr>
          <w:rFonts w:ascii="Times New Roman" w:hAnsi="Times New Roman" w:cs="Times New Roman"/>
          <w:sz w:val="24"/>
          <w:szCs w:val="24"/>
        </w:rPr>
        <w:t xml:space="preserve">. </w:t>
      </w:r>
      <w:r w:rsidRPr="003048F4">
        <w:rPr>
          <w:rFonts w:ascii="Times New Roman" w:hAnsi="Times New Roman" w:cs="Times New Roman"/>
          <w:sz w:val="24"/>
          <w:szCs w:val="24"/>
        </w:rPr>
        <w:t>Začátek setkání je od 14:00 hodin.</w:t>
      </w:r>
    </w:p>
    <w:p w14:paraId="127E586A" w14:textId="77777777" w:rsidR="00FB121A" w:rsidRPr="006E5E12" w:rsidRDefault="00FB121A" w:rsidP="00082DC6">
      <w:pPr>
        <w:rPr>
          <w:rFonts w:ascii="Times New Roman" w:hAnsi="Times New Roman" w:cs="Times New Roman"/>
          <w:i/>
          <w:sz w:val="24"/>
          <w:szCs w:val="24"/>
        </w:rPr>
      </w:pPr>
      <w:r w:rsidRPr="006E5E12">
        <w:rPr>
          <w:rFonts w:ascii="Times New Roman" w:hAnsi="Times New Roman" w:cs="Times New Roman"/>
          <w:i/>
          <w:sz w:val="24"/>
          <w:szCs w:val="24"/>
        </w:rPr>
        <w:t xml:space="preserve">Luděk </w:t>
      </w:r>
      <w:proofErr w:type="spellStart"/>
      <w:r w:rsidRPr="006E5E12">
        <w:rPr>
          <w:rFonts w:ascii="Times New Roman" w:hAnsi="Times New Roman" w:cs="Times New Roman"/>
          <w:i/>
          <w:sz w:val="24"/>
          <w:szCs w:val="24"/>
        </w:rPr>
        <w:t>Detour</w:t>
      </w:r>
      <w:proofErr w:type="spellEnd"/>
      <w:r w:rsidRPr="006E5E12">
        <w:rPr>
          <w:rFonts w:ascii="Times New Roman" w:hAnsi="Times New Roman" w:cs="Times New Roman"/>
          <w:i/>
          <w:sz w:val="24"/>
          <w:szCs w:val="24"/>
        </w:rPr>
        <w:t xml:space="preserve"> – starosta obce Bujanov</w:t>
      </w:r>
    </w:p>
    <w:p w14:paraId="14129EC5" w14:textId="77777777" w:rsidR="00CA6D6D" w:rsidRPr="00CA6D6D" w:rsidRDefault="00CA6D6D" w:rsidP="00CA6D6D">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696640" behindDoc="1" locked="0" layoutInCell="1" allowOverlap="1" wp14:anchorId="18B4FBD2" wp14:editId="722D5764">
            <wp:simplePos x="0" y="0"/>
            <wp:positionH relativeFrom="column">
              <wp:posOffset>-7976</wp:posOffset>
            </wp:positionH>
            <wp:positionV relativeFrom="paragraph">
              <wp:posOffset>297231</wp:posOffset>
            </wp:positionV>
            <wp:extent cx="5859476" cy="5201107"/>
            <wp:effectExtent l="0" t="0" r="8255" b="0"/>
            <wp:wrapNone/>
            <wp:docPr id="20" name="Obrázek 20" descr="C:\Users\Dáda\AppData\Local\Packages\Microsoft.Windows.Photos_8wekyb3d8bbwe\TempState\ShareServiceTempFolder\ai-generated-8061460_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áda\AppData\Local\Packages\Microsoft.Windows.Photos_8wekyb3d8bbwe\TempState\ShareServiceTempFolder\ai-generated-8061460_64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8961" cy="520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1B140" w14:textId="77777777" w:rsidR="00045372" w:rsidRPr="00045372" w:rsidRDefault="00045372" w:rsidP="00082DC6">
      <w:pPr>
        <w:rPr>
          <w:rFonts w:ascii="Times New Roman" w:hAnsi="Times New Roman" w:cs="Times New Roman"/>
          <w:sz w:val="24"/>
          <w:szCs w:val="24"/>
        </w:rPr>
      </w:pPr>
    </w:p>
    <w:p w14:paraId="23D9BB3E" w14:textId="77777777" w:rsidR="00B100A2" w:rsidRPr="00C36346" w:rsidRDefault="00045372" w:rsidP="00D42172">
      <w:pPr>
        <w:pBdr>
          <w:top w:val="single" w:sz="24" w:space="1" w:color="92D050"/>
          <w:left w:val="single" w:sz="24" w:space="4" w:color="92D050"/>
          <w:bottom w:val="single" w:sz="24" w:space="1" w:color="92D050"/>
          <w:right w:val="single" w:sz="24" w:space="4" w:color="92D050"/>
        </w:pBdr>
        <w:shd w:val="clear" w:color="auto" w:fill="FFFF00"/>
        <w:ind w:left="708" w:firstLine="708"/>
        <w:rPr>
          <w:rFonts w:ascii="Cambria" w:eastAsiaTheme="majorEastAsia" w:hAnsi="Cambria" w:cstheme="majorBidi"/>
          <w:b/>
          <w:bCs/>
          <w:sz w:val="32"/>
          <w:szCs w:val="28"/>
        </w:rPr>
      </w:pPr>
      <w:r>
        <w:rPr>
          <w:rFonts w:ascii="Cambria" w:hAnsi="Cambria"/>
          <w:b/>
          <w:sz w:val="32"/>
        </w:rPr>
        <w:t>Duhové děti z </w:t>
      </w:r>
      <w:proofErr w:type="spellStart"/>
      <w:r>
        <w:rPr>
          <w:rFonts w:ascii="Cambria" w:hAnsi="Cambria"/>
          <w:b/>
          <w:sz w:val="32"/>
        </w:rPr>
        <w:t>Dobrodružinky</w:t>
      </w:r>
      <w:proofErr w:type="spellEnd"/>
      <w:r>
        <w:rPr>
          <w:rFonts w:ascii="Cambria" w:hAnsi="Cambria"/>
          <w:b/>
          <w:sz w:val="32"/>
        </w:rPr>
        <w:t xml:space="preserve"> Bujanov</w:t>
      </w:r>
    </w:p>
    <w:p w14:paraId="72F10EF0" w14:textId="77777777" w:rsidR="003048F4" w:rsidRPr="00045372" w:rsidRDefault="003048F4" w:rsidP="00045372">
      <w:pPr>
        <w:jc w:val="both"/>
        <w:rPr>
          <w:rFonts w:ascii="Times New Roman" w:hAnsi="Times New Roman" w:cs="Times New Roman"/>
          <w:sz w:val="24"/>
          <w:szCs w:val="24"/>
        </w:rPr>
      </w:pPr>
      <w:r w:rsidRPr="00045372">
        <w:rPr>
          <w:rFonts w:ascii="Times New Roman" w:hAnsi="Times New Roman" w:cs="Times New Roman"/>
          <w:sz w:val="24"/>
          <w:szCs w:val="24"/>
        </w:rPr>
        <w:t xml:space="preserve">Duha se skládá z barev a tvoří dohromady nádherný celek. Představme si človíčka. Také není jen černý nebo bílý, hodný nebo zlý. Každý má v sobě i spoustu schopností, o kterých třeba ani neví. V naší </w:t>
      </w:r>
      <w:proofErr w:type="spellStart"/>
      <w:r w:rsidRPr="00045372">
        <w:rPr>
          <w:rFonts w:ascii="Times New Roman" w:hAnsi="Times New Roman" w:cs="Times New Roman"/>
          <w:sz w:val="24"/>
          <w:szCs w:val="24"/>
        </w:rPr>
        <w:t>bujanovské</w:t>
      </w:r>
      <w:proofErr w:type="spellEnd"/>
      <w:r w:rsidRPr="00045372">
        <w:rPr>
          <w:rFonts w:ascii="Times New Roman" w:hAnsi="Times New Roman" w:cs="Times New Roman"/>
          <w:sz w:val="24"/>
          <w:szCs w:val="24"/>
        </w:rPr>
        <w:t xml:space="preserve"> </w:t>
      </w:r>
      <w:proofErr w:type="spellStart"/>
      <w:r w:rsidRPr="00045372">
        <w:rPr>
          <w:rFonts w:ascii="Times New Roman" w:hAnsi="Times New Roman" w:cs="Times New Roman"/>
          <w:sz w:val="24"/>
          <w:szCs w:val="24"/>
        </w:rPr>
        <w:t>Dobrodružince</w:t>
      </w:r>
      <w:proofErr w:type="spellEnd"/>
      <w:r w:rsidRPr="00045372">
        <w:rPr>
          <w:rFonts w:ascii="Times New Roman" w:hAnsi="Times New Roman" w:cs="Times New Roman"/>
          <w:sz w:val="24"/>
          <w:szCs w:val="24"/>
        </w:rPr>
        <w:t xml:space="preserve"> je budeme společně po celý školní rok objevovat a upevňovat, skládat je do jednoho celku a dávat jim barvičky, takže na konci školního roku z nás mohou být všestranně rozvinuté "</w:t>
      </w:r>
      <w:r w:rsidRPr="00045372">
        <w:rPr>
          <w:rFonts w:ascii="Times New Roman" w:hAnsi="Times New Roman" w:cs="Times New Roman"/>
          <w:b/>
          <w:sz w:val="24"/>
          <w:szCs w:val="24"/>
        </w:rPr>
        <w:t>DUHOVÉ DĚTI</w:t>
      </w:r>
      <w:r w:rsidRPr="00045372">
        <w:rPr>
          <w:rFonts w:ascii="Times New Roman" w:hAnsi="Times New Roman" w:cs="Times New Roman"/>
          <w:sz w:val="24"/>
          <w:szCs w:val="24"/>
        </w:rPr>
        <w:t>".</w:t>
      </w:r>
    </w:p>
    <w:p w14:paraId="24D71017" w14:textId="77777777" w:rsidR="003048F4" w:rsidRPr="00045372" w:rsidRDefault="003048F4" w:rsidP="00045372">
      <w:pPr>
        <w:jc w:val="both"/>
        <w:rPr>
          <w:rFonts w:ascii="Times New Roman" w:hAnsi="Times New Roman" w:cs="Times New Roman"/>
          <w:sz w:val="24"/>
          <w:szCs w:val="24"/>
        </w:rPr>
      </w:pPr>
      <w:r w:rsidRPr="00045372">
        <w:rPr>
          <w:rFonts w:ascii="Times New Roman" w:hAnsi="Times New Roman" w:cs="Times New Roman"/>
          <w:sz w:val="24"/>
          <w:szCs w:val="24"/>
        </w:rPr>
        <w:t>Na začátku školního roku děti v družině obdržely papírovou figurku panáčka či panenky (podle pohlaví dítěte)</w:t>
      </w:r>
      <w:r w:rsidR="00045372">
        <w:rPr>
          <w:rFonts w:ascii="Times New Roman" w:hAnsi="Times New Roman" w:cs="Times New Roman"/>
          <w:sz w:val="24"/>
          <w:szCs w:val="24"/>
        </w:rPr>
        <w:t xml:space="preserve">, která představuje je samotné. </w:t>
      </w:r>
      <w:r w:rsidRPr="00045372">
        <w:rPr>
          <w:rFonts w:ascii="Times New Roman" w:hAnsi="Times New Roman" w:cs="Times New Roman"/>
          <w:sz w:val="24"/>
          <w:szCs w:val="24"/>
        </w:rPr>
        <w:t>Děti si v prvním týdnu školního roku vybarvily obličej a vlasy, tělíčko zůstává bílé a je rozděleno na 10 částí (každá část přísluší jednomu měsíci školního roku). Zároveň každému měsíci ve školním roce je přidělena jedna barva, která bude představovat některou z l</w:t>
      </w:r>
      <w:r w:rsidR="00045372">
        <w:rPr>
          <w:rFonts w:ascii="Times New Roman" w:hAnsi="Times New Roman" w:cs="Times New Roman"/>
          <w:sz w:val="24"/>
          <w:szCs w:val="24"/>
        </w:rPr>
        <w:t xml:space="preserve">idských vlastností (schopností). </w:t>
      </w:r>
      <w:r w:rsidRPr="00045372">
        <w:rPr>
          <w:rFonts w:ascii="Times New Roman" w:hAnsi="Times New Roman" w:cs="Times New Roman"/>
          <w:sz w:val="24"/>
          <w:szCs w:val="24"/>
        </w:rPr>
        <w:t>Během jednotlivých měsíců žáci plní úkoly (většina bude zaměřena na téma měsíce či na roční období a s ním spojené tradice a svátky) a po jejichž splnění žák obdrží příslu</w:t>
      </w:r>
      <w:r w:rsidR="00045372">
        <w:rPr>
          <w:rFonts w:ascii="Times New Roman" w:hAnsi="Times New Roman" w:cs="Times New Roman"/>
          <w:sz w:val="24"/>
          <w:szCs w:val="24"/>
        </w:rPr>
        <w:t xml:space="preserve">šný počet bodů. </w:t>
      </w:r>
      <w:r w:rsidRPr="00045372">
        <w:rPr>
          <w:rFonts w:ascii="Times New Roman" w:hAnsi="Times New Roman" w:cs="Times New Roman"/>
          <w:sz w:val="24"/>
          <w:szCs w:val="24"/>
        </w:rPr>
        <w:t>Na konci každého měsíce se body sečtou a podle tabulky bodování obdrží dítě příslušnou barvu pro daný měsíc. Body děti získávají nejen za soutěže a splněné úkoly, ale i za různé jiné aktivity, výpomoc či příkladné a kamarádské chování během celého roku. Soutěže a úkoly jsou vybírány s ohledem k věku a schopnostem dítěte tak, aby všechny děti měly šanci a možnost body získa</w:t>
      </w:r>
      <w:r w:rsidR="00045372">
        <w:rPr>
          <w:rFonts w:ascii="Times New Roman" w:hAnsi="Times New Roman" w:cs="Times New Roman"/>
          <w:sz w:val="24"/>
          <w:szCs w:val="24"/>
        </w:rPr>
        <w:t xml:space="preserve">t a necítily se jako outsideři. </w:t>
      </w:r>
      <w:r w:rsidRPr="00045372">
        <w:rPr>
          <w:rFonts w:ascii="Times New Roman" w:hAnsi="Times New Roman" w:cs="Times New Roman"/>
          <w:sz w:val="24"/>
          <w:szCs w:val="24"/>
        </w:rPr>
        <w:t>Získané barvičky si postupně každý vybarvuje na papírovou figurku panenky či panáčka – a tím figurku vlastně obléká do duhových šatů, aby měl stále na očích, jak se mu daří.</w:t>
      </w:r>
    </w:p>
    <w:p w14:paraId="6991026B" w14:textId="77777777" w:rsidR="00CA6D6D" w:rsidRDefault="003048F4" w:rsidP="00CA6D6D">
      <w:pPr>
        <w:jc w:val="both"/>
        <w:rPr>
          <w:rFonts w:ascii="Times New Roman" w:hAnsi="Times New Roman" w:cs="Times New Roman"/>
          <w:sz w:val="24"/>
          <w:szCs w:val="24"/>
        </w:rPr>
      </w:pPr>
      <w:r w:rsidRPr="00045372">
        <w:rPr>
          <w:rFonts w:ascii="Times New Roman" w:hAnsi="Times New Roman" w:cs="Times New Roman"/>
          <w:sz w:val="24"/>
          <w:szCs w:val="24"/>
        </w:rPr>
        <w:t xml:space="preserve">O konkrétních akcích, projektech a aktivitách, včetně fotogalerií z činnosti ŠD se můžete více dozvědět na našich webových stránkách </w:t>
      </w:r>
      <w:hyperlink r:id="rId11" w:history="1">
        <w:r w:rsidRPr="00045372">
          <w:rPr>
            <w:rStyle w:val="Hypertextovodkaz"/>
            <w:rFonts w:ascii="Times New Roman" w:hAnsi="Times New Roman" w:cs="Times New Roman"/>
            <w:sz w:val="24"/>
            <w:szCs w:val="24"/>
          </w:rPr>
          <w:t>www.zsmsbujanov.cz</w:t>
        </w:r>
      </w:hyperlink>
      <w:r w:rsidRPr="00045372">
        <w:rPr>
          <w:rFonts w:ascii="Times New Roman" w:hAnsi="Times New Roman" w:cs="Times New Roman"/>
          <w:sz w:val="24"/>
          <w:szCs w:val="24"/>
        </w:rPr>
        <w:t xml:space="preserve"> v podsekci „školní družina“.</w:t>
      </w:r>
    </w:p>
    <w:p w14:paraId="7B16A852" w14:textId="77777777" w:rsidR="006E4843" w:rsidRPr="00CA6D6D" w:rsidRDefault="003048F4" w:rsidP="009E297B">
      <w:pPr>
        <w:jc w:val="both"/>
        <w:rPr>
          <w:rFonts w:ascii="Times New Roman" w:hAnsi="Times New Roman" w:cs="Times New Roman"/>
          <w:sz w:val="24"/>
          <w:szCs w:val="24"/>
        </w:rPr>
      </w:pPr>
      <w:r w:rsidRPr="00045372">
        <w:rPr>
          <w:rFonts w:ascii="Times New Roman" w:hAnsi="Times New Roman" w:cs="Times New Roman"/>
          <w:sz w:val="24"/>
          <w:szCs w:val="24"/>
        </w:rPr>
        <w:t xml:space="preserve">Za </w:t>
      </w:r>
      <w:proofErr w:type="spellStart"/>
      <w:r w:rsidRPr="00045372">
        <w:rPr>
          <w:rFonts w:ascii="Times New Roman" w:hAnsi="Times New Roman" w:cs="Times New Roman"/>
          <w:sz w:val="24"/>
          <w:szCs w:val="24"/>
        </w:rPr>
        <w:t>Dobrodružinku</w:t>
      </w:r>
      <w:proofErr w:type="spellEnd"/>
      <w:r w:rsidRPr="00045372">
        <w:rPr>
          <w:rFonts w:ascii="Times New Roman" w:hAnsi="Times New Roman" w:cs="Times New Roman"/>
          <w:sz w:val="24"/>
          <w:szCs w:val="24"/>
        </w:rPr>
        <w:t xml:space="preserve"> </w:t>
      </w:r>
      <w:r w:rsidRPr="009D3AA6">
        <w:rPr>
          <w:rFonts w:ascii="Times New Roman" w:hAnsi="Times New Roman" w:cs="Times New Roman"/>
          <w:i/>
          <w:sz w:val="24"/>
          <w:szCs w:val="24"/>
        </w:rPr>
        <w:t xml:space="preserve">Olga Korecká </w:t>
      </w:r>
      <w:r w:rsidR="00045372" w:rsidRPr="009D3AA6">
        <w:rPr>
          <w:rFonts w:ascii="Times New Roman" w:hAnsi="Times New Roman" w:cs="Times New Roman"/>
          <w:i/>
          <w:sz w:val="24"/>
          <w:szCs w:val="24"/>
        </w:rPr>
        <w:t>–</w:t>
      </w:r>
      <w:r w:rsidRPr="009D3AA6">
        <w:rPr>
          <w:rFonts w:ascii="Times New Roman" w:hAnsi="Times New Roman" w:cs="Times New Roman"/>
          <w:i/>
          <w:sz w:val="24"/>
          <w:szCs w:val="24"/>
        </w:rPr>
        <w:t xml:space="preserve"> vychovatelka</w:t>
      </w:r>
    </w:p>
    <w:p w14:paraId="2F444FBF" w14:textId="77777777" w:rsidR="006E4843" w:rsidRPr="006E4843" w:rsidRDefault="006E4843" w:rsidP="006E5E12">
      <w:pPr>
        <w:pStyle w:val="Nadpis1"/>
        <w:pBdr>
          <w:top w:val="single" w:sz="18" w:space="1" w:color="D99594" w:themeColor="accent2" w:themeTint="99"/>
          <w:left w:val="single" w:sz="18" w:space="4" w:color="D99594" w:themeColor="accent2" w:themeTint="99"/>
          <w:bottom w:val="single" w:sz="18" w:space="0" w:color="D99594" w:themeColor="accent2" w:themeTint="99"/>
          <w:right w:val="single" w:sz="18" w:space="4" w:color="D99594" w:themeColor="accent2" w:themeTint="99"/>
        </w:pBdr>
        <w:shd w:val="clear" w:color="auto" w:fill="D99594" w:themeFill="accent2" w:themeFillTint="99"/>
      </w:pPr>
      <w:bookmarkStart w:id="0" w:name="_Toc169727272"/>
      <w:r>
        <w:lastRenderedPageBreak/>
        <w:t>Obecní k</w:t>
      </w:r>
      <w:r w:rsidR="00701D02" w:rsidRPr="00C92C06">
        <w:t>nihovna</w:t>
      </w:r>
      <w:bookmarkEnd w:id="0"/>
      <w:r>
        <w:t xml:space="preserve"> Vám nabízí nové knihy k vypůjčení</w:t>
      </w:r>
    </w:p>
    <w:p w14:paraId="6AB412E6" w14:textId="77777777" w:rsidR="006E4843" w:rsidRDefault="006E4843" w:rsidP="006E4843">
      <w:pPr>
        <w:rPr>
          <w:rFonts w:ascii="Times New Roman" w:hAnsi="Times New Roman" w:cs="Times New Roman"/>
          <w:sz w:val="24"/>
          <w:szCs w:val="24"/>
        </w:rPr>
        <w:sectPr w:rsidR="006E4843" w:rsidSect="0044552D">
          <w:type w:val="continuous"/>
          <w:pgSz w:w="11906" w:h="16838"/>
          <w:pgMar w:top="1418" w:right="1418" w:bottom="1418" w:left="1418" w:header="709" w:footer="709" w:gutter="0"/>
          <w:pgBorders w:offsetFrom="page">
            <w:right w:val="single" w:sz="18" w:space="24" w:color="1F497D" w:themeColor="text2"/>
          </w:pgBorders>
          <w:cols w:space="708"/>
          <w:docGrid w:linePitch="360"/>
        </w:sectPr>
      </w:pPr>
    </w:p>
    <w:p w14:paraId="1945EA75" w14:textId="77777777" w:rsidR="006E4843" w:rsidRPr="006E4843" w:rsidRDefault="006E4843" w:rsidP="006E4843">
      <w:pPr>
        <w:spacing w:after="0"/>
        <w:rPr>
          <w:rFonts w:ascii="Times New Roman" w:hAnsi="Times New Roman" w:cs="Times New Roman"/>
          <w:sz w:val="24"/>
          <w:szCs w:val="24"/>
        </w:rPr>
      </w:pPr>
    </w:p>
    <w:p w14:paraId="2A40495F" w14:textId="77777777" w:rsidR="006E4843" w:rsidRPr="006E4843" w:rsidRDefault="006E4843" w:rsidP="006E4843">
      <w:pPr>
        <w:spacing w:after="0"/>
        <w:jc w:val="both"/>
        <w:rPr>
          <w:rFonts w:ascii="Times New Roman" w:hAnsi="Times New Roman" w:cs="Times New Roman"/>
          <w:sz w:val="24"/>
          <w:szCs w:val="24"/>
        </w:rPr>
      </w:pPr>
      <w:r w:rsidRPr="006E4843">
        <w:rPr>
          <w:noProof/>
          <w:sz w:val="24"/>
          <w:szCs w:val="24"/>
          <w:lang w:eastAsia="cs-CZ"/>
        </w:rPr>
        <w:drawing>
          <wp:anchor distT="0" distB="0" distL="114300" distR="114300" simplePos="0" relativeHeight="251679232" behindDoc="0" locked="0" layoutInCell="1" allowOverlap="1" wp14:anchorId="507E88B2" wp14:editId="214EE7C3">
            <wp:simplePos x="0" y="0"/>
            <wp:positionH relativeFrom="column">
              <wp:align>left</wp:align>
            </wp:positionH>
            <wp:positionV relativeFrom="paragraph">
              <wp:align>top</wp:align>
            </wp:positionV>
            <wp:extent cx="1198211" cy="1692000"/>
            <wp:effectExtent l="0" t="0" r="2540" b="381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8211" cy="1692000"/>
                    </a:xfrm>
                    <a:prstGeom prst="rect">
                      <a:avLst/>
                    </a:prstGeom>
                    <a:noFill/>
                  </pic:spPr>
                </pic:pic>
              </a:graphicData>
            </a:graphic>
            <wp14:sizeRelH relativeFrom="page">
              <wp14:pctWidth>0</wp14:pctWidth>
            </wp14:sizeRelH>
            <wp14:sizeRelV relativeFrom="page">
              <wp14:pctHeight>0</wp14:pctHeight>
            </wp14:sizeRelV>
          </wp:anchor>
        </w:drawing>
      </w:r>
      <w:r w:rsidRPr="006E4843">
        <w:rPr>
          <w:rFonts w:ascii="Times New Roman" w:hAnsi="Times New Roman" w:cs="Times New Roman"/>
          <w:sz w:val="24"/>
          <w:szCs w:val="24"/>
        </w:rPr>
        <w:t xml:space="preserve">Jihočeská autorka </w:t>
      </w:r>
      <w:r w:rsidRPr="006E4843">
        <w:rPr>
          <w:rFonts w:ascii="Times New Roman" w:hAnsi="Times New Roman" w:cs="Times New Roman"/>
          <w:b/>
          <w:bCs/>
          <w:sz w:val="24"/>
          <w:szCs w:val="24"/>
        </w:rPr>
        <w:t xml:space="preserve">Petra </w:t>
      </w:r>
      <w:proofErr w:type="spellStart"/>
      <w:r w:rsidRPr="006E4843">
        <w:rPr>
          <w:rFonts w:ascii="Times New Roman" w:hAnsi="Times New Roman" w:cs="Times New Roman"/>
          <w:b/>
          <w:bCs/>
          <w:sz w:val="24"/>
          <w:szCs w:val="24"/>
        </w:rPr>
        <w:t>Klabouchová</w:t>
      </w:r>
      <w:proofErr w:type="spellEnd"/>
      <w:r w:rsidRPr="006E4843">
        <w:rPr>
          <w:rFonts w:ascii="Times New Roman" w:hAnsi="Times New Roman" w:cs="Times New Roman"/>
          <w:sz w:val="24"/>
          <w:szCs w:val="24"/>
        </w:rPr>
        <w:t xml:space="preserve">  nám předkládá román, který se odehrává v zakázaném území Šumavy, kolem řeky Křemelná a to koncem sedmdesátých let minulého století. Pohraničníci zde hlásí stále častěji výskyt neznámých světelných jevů. Roste podezření na možné nepřátelské plány Západu. A krajem se opět šíří odvěké pověsti o bludičkách a </w:t>
      </w:r>
      <w:proofErr w:type="spellStart"/>
      <w:r w:rsidRPr="006E4843">
        <w:rPr>
          <w:rFonts w:ascii="Times New Roman" w:hAnsi="Times New Roman" w:cs="Times New Roman"/>
          <w:sz w:val="24"/>
          <w:szCs w:val="24"/>
        </w:rPr>
        <w:t>beztělcích</w:t>
      </w:r>
      <w:proofErr w:type="spellEnd"/>
      <w:r w:rsidRPr="006E4843">
        <w:rPr>
          <w:rFonts w:ascii="Times New Roman" w:hAnsi="Times New Roman" w:cs="Times New Roman"/>
          <w:sz w:val="24"/>
          <w:szCs w:val="24"/>
        </w:rPr>
        <w:t xml:space="preserve">. Do míst, která byla po desetiletí nepřístupná, je vyslána vědecká expedice, která má záhadná zjevení prozkoumat. Vědci věří, že najdou rozumné vysvětlení, ale možná právě oni uprostřed šumavských slatí o rozum přijdou. Jde skutečně o přírodní úkazy, nebo si tu s námi něco temného pohrává? </w:t>
      </w:r>
    </w:p>
    <w:p w14:paraId="7F4B8432" w14:textId="77777777" w:rsidR="006E4843" w:rsidRPr="006E4843" w:rsidRDefault="006E4843" w:rsidP="006E4843">
      <w:pPr>
        <w:spacing w:after="0"/>
        <w:jc w:val="both"/>
        <w:rPr>
          <w:rFonts w:ascii="Times New Roman" w:hAnsi="Times New Roman" w:cs="Times New Roman"/>
          <w:sz w:val="24"/>
          <w:szCs w:val="24"/>
        </w:rPr>
      </w:pPr>
      <w:r w:rsidRPr="006E4843">
        <w:rPr>
          <w:rFonts w:ascii="Times New Roman" w:hAnsi="Times New Roman" w:cs="Times New Roman"/>
          <w:sz w:val="24"/>
          <w:szCs w:val="24"/>
        </w:rPr>
        <w:t>Každý z nich si v duši nese minulost svou i svých předků a zdejší kraj nezapomíná. Tentokrát se bude mstít sama Šumava.</w:t>
      </w:r>
    </w:p>
    <w:p w14:paraId="0F1B6555" w14:textId="77777777" w:rsidR="006E4843" w:rsidRPr="006E4843" w:rsidRDefault="006E4843" w:rsidP="006E4843">
      <w:pPr>
        <w:spacing w:after="0"/>
        <w:jc w:val="both"/>
        <w:rPr>
          <w:rFonts w:ascii="Times New Roman" w:hAnsi="Times New Roman" w:cs="Times New Roman"/>
          <w:sz w:val="24"/>
          <w:szCs w:val="24"/>
        </w:rPr>
      </w:pPr>
    </w:p>
    <w:p w14:paraId="290B2866" w14:textId="77777777" w:rsidR="006E4843" w:rsidRDefault="006E4843" w:rsidP="006E4843">
      <w:pPr>
        <w:spacing w:after="0"/>
        <w:jc w:val="both"/>
        <w:rPr>
          <w:rFonts w:ascii="Times New Roman" w:hAnsi="Times New Roman" w:cs="Times New Roman"/>
          <w:sz w:val="24"/>
          <w:szCs w:val="24"/>
        </w:rPr>
      </w:pPr>
      <w:r w:rsidRPr="006E4843">
        <w:rPr>
          <w:noProof/>
          <w:sz w:val="24"/>
          <w:szCs w:val="24"/>
          <w:lang w:eastAsia="cs-CZ"/>
        </w:rPr>
        <w:drawing>
          <wp:anchor distT="0" distB="0" distL="114300" distR="114300" simplePos="0" relativeHeight="251680256" behindDoc="0" locked="0" layoutInCell="1" allowOverlap="1" wp14:anchorId="6B1DE82C" wp14:editId="7560D2FF">
            <wp:simplePos x="0" y="0"/>
            <wp:positionH relativeFrom="column">
              <wp:align>left</wp:align>
            </wp:positionH>
            <wp:positionV relativeFrom="paragraph">
              <wp:align>top</wp:align>
            </wp:positionV>
            <wp:extent cx="1198500" cy="1692000"/>
            <wp:effectExtent l="0" t="0" r="0" b="381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500" cy="1692000"/>
                    </a:xfrm>
                    <a:prstGeom prst="rect">
                      <a:avLst/>
                    </a:prstGeom>
                    <a:noFill/>
                  </pic:spPr>
                </pic:pic>
              </a:graphicData>
            </a:graphic>
            <wp14:sizeRelH relativeFrom="page">
              <wp14:pctWidth>0</wp14:pctWidth>
            </wp14:sizeRelH>
            <wp14:sizeRelV relativeFrom="page">
              <wp14:pctHeight>0</wp14:pctHeight>
            </wp14:sizeRelV>
          </wp:anchor>
        </w:drawing>
      </w:r>
      <w:r w:rsidRPr="006E4843">
        <w:rPr>
          <w:rFonts w:ascii="Times New Roman" w:hAnsi="Times New Roman" w:cs="Times New Roman"/>
          <w:b/>
          <w:bCs/>
          <w:sz w:val="24"/>
          <w:szCs w:val="24"/>
        </w:rPr>
        <w:t xml:space="preserve">Drama ze současného venkova, který čelí tlakům velkého byznysu. Hájíčkův nový román se odehrává na současném venkově, který po kolektivizaci v padesátých letech a majetkových restitucích v letech devadesátých čelí novým dramatům. </w:t>
      </w:r>
      <w:r w:rsidRPr="006E4843">
        <w:rPr>
          <w:rFonts w:ascii="Times New Roman" w:hAnsi="Times New Roman" w:cs="Times New Roman"/>
          <w:sz w:val="24"/>
          <w:szCs w:val="24"/>
        </w:rPr>
        <w:t>Kristýna se po letech vrací z Prahy do Nového Lhotce. Ve svých pětatřiceti letech se pokouší narovnat vztahy s rodinou a na jihočeském venkově zapomenout na minulost. S Tomášem, ředitelem statku, se znají odjakživa a spojuje je snaha zachránit své osobní životy a také jedno chátrající stavení na návsi. Tomášovi je pětapadesát, dlouho žije sám a cítí, že stárne. S Kristýnou přichází naděje, ale také neshody pramenící z odlišnosti života ve městě a na vesnici. A pak se ve Lhotci objeví mladí muži v oblecích, obcházejí chalupu po chalupě a nabízejí peníze za akcie statku. A Tomáš musí řešit mnohem složitější krizi než jen tu svou životní …….</w:t>
      </w:r>
    </w:p>
    <w:p w14:paraId="2C19A593" w14:textId="77777777" w:rsidR="006E4843" w:rsidRPr="006E4843" w:rsidRDefault="006E4843" w:rsidP="006E4843">
      <w:pPr>
        <w:spacing w:after="0"/>
        <w:jc w:val="both"/>
        <w:rPr>
          <w:rFonts w:ascii="Times New Roman" w:hAnsi="Times New Roman" w:cs="Times New Roman"/>
          <w:b/>
          <w:bCs/>
          <w:sz w:val="24"/>
          <w:szCs w:val="24"/>
        </w:rPr>
      </w:pPr>
    </w:p>
    <w:p w14:paraId="6EF1CE0B" w14:textId="73A54A6F" w:rsidR="006E4843" w:rsidRPr="006E4843" w:rsidRDefault="006E4843" w:rsidP="006E4843">
      <w:pPr>
        <w:spacing w:after="0"/>
        <w:jc w:val="both"/>
        <w:rPr>
          <w:rFonts w:ascii="Times New Roman" w:hAnsi="Times New Roman" w:cs="Times New Roman"/>
          <w:sz w:val="24"/>
          <w:szCs w:val="24"/>
        </w:rPr>
      </w:pPr>
      <w:r w:rsidRPr="006E4843">
        <w:rPr>
          <w:noProof/>
          <w:sz w:val="24"/>
          <w:szCs w:val="24"/>
          <w:lang w:eastAsia="cs-CZ"/>
        </w:rPr>
        <w:drawing>
          <wp:anchor distT="0" distB="0" distL="114300" distR="114300" simplePos="0" relativeHeight="251681280" behindDoc="0" locked="0" layoutInCell="1" allowOverlap="1" wp14:anchorId="1E8B79F3" wp14:editId="67D215C0">
            <wp:simplePos x="0" y="0"/>
            <wp:positionH relativeFrom="column">
              <wp:align>left</wp:align>
            </wp:positionH>
            <wp:positionV relativeFrom="paragraph">
              <wp:align>top</wp:align>
            </wp:positionV>
            <wp:extent cx="1198500" cy="1692000"/>
            <wp:effectExtent l="0" t="0" r="1905" b="381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8500" cy="1692000"/>
                    </a:xfrm>
                    <a:prstGeom prst="rect">
                      <a:avLst/>
                    </a:prstGeom>
                    <a:noFill/>
                  </pic:spPr>
                </pic:pic>
              </a:graphicData>
            </a:graphic>
            <wp14:sizeRelH relativeFrom="page">
              <wp14:pctWidth>0</wp14:pctWidth>
            </wp14:sizeRelH>
            <wp14:sizeRelV relativeFrom="page">
              <wp14:pctHeight>0</wp14:pctHeight>
            </wp14:sizeRelV>
          </wp:anchor>
        </w:drawing>
      </w:r>
      <w:r w:rsidRPr="006E4843">
        <w:rPr>
          <w:rFonts w:ascii="Times New Roman" w:hAnsi="Times New Roman" w:cs="Times New Roman"/>
          <w:sz w:val="24"/>
          <w:szCs w:val="24"/>
        </w:rPr>
        <w:t xml:space="preserve">Celá dlouhá léta kolují v poklidném městečku </w:t>
      </w:r>
      <w:proofErr w:type="spellStart"/>
      <w:r w:rsidRPr="006E4843">
        <w:rPr>
          <w:rFonts w:ascii="Times New Roman" w:hAnsi="Times New Roman" w:cs="Times New Roman"/>
          <w:sz w:val="24"/>
          <w:szCs w:val="24"/>
        </w:rPr>
        <w:t>Barkley</w:t>
      </w:r>
      <w:proofErr w:type="spellEnd"/>
      <w:r w:rsidRPr="006E4843">
        <w:rPr>
          <w:rFonts w:ascii="Times New Roman" w:hAnsi="Times New Roman" w:cs="Times New Roman"/>
          <w:sz w:val="24"/>
          <w:szCs w:val="24"/>
        </w:rPr>
        <w:t xml:space="preserve"> </w:t>
      </w:r>
      <w:proofErr w:type="spellStart"/>
      <w:r w:rsidRPr="006E4843">
        <w:rPr>
          <w:rFonts w:ascii="Times New Roman" w:hAnsi="Times New Roman" w:cs="Times New Roman"/>
          <w:sz w:val="24"/>
          <w:szCs w:val="24"/>
        </w:rPr>
        <w:t>Cove</w:t>
      </w:r>
      <w:proofErr w:type="spellEnd"/>
      <w:r w:rsidRPr="006E4843">
        <w:rPr>
          <w:rFonts w:ascii="Times New Roman" w:hAnsi="Times New Roman" w:cs="Times New Roman"/>
          <w:sz w:val="24"/>
          <w:szCs w:val="24"/>
        </w:rPr>
        <w:t xml:space="preserve"> na pobřeží Severní Karolíny fámy o vlčím dítěti, „holce z bažin“. Když je v roce1969 objeveno tělo místního krasavce Chase </w:t>
      </w:r>
      <w:proofErr w:type="spellStart"/>
      <w:r w:rsidRPr="006E4843">
        <w:rPr>
          <w:rFonts w:ascii="Times New Roman" w:hAnsi="Times New Roman" w:cs="Times New Roman"/>
          <w:sz w:val="24"/>
          <w:szCs w:val="24"/>
        </w:rPr>
        <w:t>Andrewse</w:t>
      </w:r>
      <w:proofErr w:type="spellEnd"/>
      <w:r w:rsidRPr="006E4843">
        <w:rPr>
          <w:rFonts w:ascii="Times New Roman" w:hAnsi="Times New Roman" w:cs="Times New Roman"/>
          <w:sz w:val="24"/>
          <w:szCs w:val="24"/>
        </w:rPr>
        <w:t xml:space="preserve">, obyvatelé městečka začnou z jeho vraždy podezírat právě holku z bažiny, </w:t>
      </w:r>
      <w:proofErr w:type="spellStart"/>
      <w:r w:rsidRPr="006E4843">
        <w:rPr>
          <w:rFonts w:ascii="Times New Roman" w:hAnsi="Times New Roman" w:cs="Times New Roman"/>
          <w:sz w:val="24"/>
          <w:szCs w:val="24"/>
        </w:rPr>
        <w:t>Kyu</w:t>
      </w:r>
      <w:proofErr w:type="spellEnd"/>
      <w:r w:rsidRPr="006E4843">
        <w:rPr>
          <w:rFonts w:ascii="Times New Roman" w:hAnsi="Times New Roman" w:cs="Times New Roman"/>
          <w:sz w:val="24"/>
          <w:szCs w:val="24"/>
        </w:rPr>
        <w:t xml:space="preserve"> Clarkovou. Jenže </w:t>
      </w:r>
      <w:proofErr w:type="spellStart"/>
      <w:r w:rsidRPr="006E4843">
        <w:rPr>
          <w:rFonts w:ascii="Times New Roman" w:hAnsi="Times New Roman" w:cs="Times New Roman"/>
          <w:sz w:val="24"/>
          <w:szCs w:val="24"/>
        </w:rPr>
        <w:t>Kya</w:t>
      </w:r>
      <w:proofErr w:type="spellEnd"/>
      <w:r w:rsidRPr="006E4843">
        <w:rPr>
          <w:rFonts w:ascii="Times New Roman" w:hAnsi="Times New Roman" w:cs="Times New Roman"/>
          <w:sz w:val="24"/>
          <w:szCs w:val="24"/>
        </w:rPr>
        <w:t xml:space="preserve"> vůbec není taková, jak se o ní povídá. Je to inteligentní a citlivá dívka. Žije odkázaná sama na sebe v bažině, které říká domov.</w:t>
      </w:r>
      <w:r w:rsidR="00B475AB">
        <w:rPr>
          <w:rFonts w:ascii="Times New Roman" w:hAnsi="Times New Roman" w:cs="Times New Roman"/>
          <w:sz w:val="24"/>
          <w:szCs w:val="24"/>
        </w:rPr>
        <w:t xml:space="preserve"> </w:t>
      </w:r>
      <w:r w:rsidRPr="006E4843">
        <w:rPr>
          <w:rFonts w:ascii="Times New Roman" w:hAnsi="Times New Roman" w:cs="Times New Roman"/>
          <w:sz w:val="24"/>
          <w:szCs w:val="24"/>
        </w:rPr>
        <w:t>Jejími nejlepšími kamarády jsou rac</w:t>
      </w:r>
      <w:r w:rsidR="002575D3">
        <w:rPr>
          <w:rFonts w:ascii="Times New Roman" w:hAnsi="Times New Roman" w:cs="Times New Roman"/>
          <w:sz w:val="24"/>
          <w:szCs w:val="24"/>
        </w:rPr>
        <w:t>c</w:t>
      </w:r>
      <w:r w:rsidRPr="006E4843">
        <w:rPr>
          <w:rFonts w:ascii="Times New Roman" w:hAnsi="Times New Roman" w:cs="Times New Roman"/>
          <w:sz w:val="24"/>
          <w:szCs w:val="24"/>
        </w:rPr>
        <w:t xml:space="preserve">i a místo školy ji učí sama příroda. </w:t>
      </w:r>
    </w:p>
    <w:p w14:paraId="4D7A6D70" w14:textId="77777777" w:rsidR="006E4843" w:rsidRDefault="006E4843" w:rsidP="006E4843">
      <w:pPr>
        <w:tabs>
          <w:tab w:val="left" w:pos="2739"/>
        </w:tabs>
        <w:spacing w:after="0"/>
        <w:jc w:val="both"/>
        <w:rPr>
          <w:rFonts w:ascii="Times New Roman" w:hAnsi="Times New Roman" w:cs="Times New Roman"/>
          <w:sz w:val="24"/>
          <w:szCs w:val="24"/>
        </w:rPr>
      </w:pPr>
      <w:r w:rsidRPr="006E4843">
        <w:rPr>
          <w:rFonts w:ascii="Times New Roman" w:hAnsi="Times New Roman" w:cs="Times New Roman"/>
          <w:sz w:val="24"/>
          <w:szCs w:val="24"/>
        </w:rPr>
        <w:t xml:space="preserve">Román </w:t>
      </w:r>
      <w:r w:rsidRPr="006E4843">
        <w:rPr>
          <w:rFonts w:ascii="Times New Roman" w:hAnsi="Times New Roman" w:cs="Times New Roman"/>
          <w:i/>
          <w:iCs/>
          <w:sz w:val="24"/>
          <w:szCs w:val="24"/>
        </w:rPr>
        <w:t>Kde zpívají raci</w:t>
      </w:r>
      <w:r w:rsidRPr="006E4843">
        <w:rPr>
          <w:rFonts w:ascii="Times New Roman" w:hAnsi="Times New Roman" w:cs="Times New Roman"/>
          <w:sz w:val="24"/>
          <w:szCs w:val="24"/>
        </w:rPr>
        <w:t xml:space="preserve"> je překrásnou ódou na přírodu, je příběhem opuštěné dospívající dívky, která se učí důvěřovat lidem, a líčením záhadné vraždy s překvapivým koncem. Delia </w:t>
      </w:r>
      <w:proofErr w:type="spellStart"/>
      <w:r w:rsidRPr="006E4843">
        <w:rPr>
          <w:rFonts w:ascii="Times New Roman" w:hAnsi="Times New Roman" w:cs="Times New Roman"/>
          <w:sz w:val="24"/>
          <w:szCs w:val="24"/>
        </w:rPr>
        <w:t>Owensová</w:t>
      </w:r>
      <w:proofErr w:type="spellEnd"/>
      <w:r w:rsidRPr="006E4843">
        <w:rPr>
          <w:rFonts w:ascii="Times New Roman" w:hAnsi="Times New Roman" w:cs="Times New Roman"/>
          <w:sz w:val="24"/>
          <w:szCs w:val="24"/>
        </w:rPr>
        <w:t xml:space="preserve"> nám připomíná, že dětství nás všechny poznamená na celý život a že každý z nás podléhá úžasným tajemstvím přírody. </w:t>
      </w:r>
    </w:p>
    <w:p w14:paraId="6CC53BD3" w14:textId="77777777" w:rsidR="006E4843" w:rsidRPr="006E4843" w:rsidRDefault="006E4843" w:rsidP="006E4843">
      <w:pPr>
        <w:tabs>
          <w:tab w:val="left" w:pos="2739"/>
        </w:tabs>
        <w:spacing w:after="0"/>
        <w:jc w:val="both"/>
        <w:rPr>
          <w:rFonts w:ascii="Times New Roman" w:hAnsi="Times New Roman" w:cs="Times New Roman"/>
          <w:i/>
          <w:sz w:val="24"/>
          <w:szCs w:val="24"/>
        </w:rPr>
      </w:pPr>
    </w:p>
    <w:p w14:paraId="6594FB32" w14:textId="77777777" w:rsidR="006E4843" w:rsidRDefault="00861DD9" w:rsidP="006E4843">
      <w:pPr>
        <w:tabs>
          <w:tab w:val="left" w:pos="2739"/>
        </w:tabs>
        <w:spacing w:after="0"/>
        <w:jc w:val="both"/>
        <w:rPr>
          <w:rFonts w:ascii="Times New Roman" w:hAnsi="Times New Roman" w:cs="Times New Roman"/>
          <w:sz w:val="24"/>
          <w:szCs w:val="24"/>
        </w:rPr>
      </w:pPr>
      <w:r w:rsidRPr="006E4843">
        <w:rPr>
          <w:rFonts w:ascii="Times New Roman" w:hAnsi="Times New Roman" w:cs="Times New Roman"/>
          <w:i/>
          <w:sz w:val="24"/>
          <w:szCs w:val="24"/>
        </w:rPr>
        <w:t>Vaše</w:t>
      </w:r>
      <w:r w:rsidR="009C138E" w:rsidRPr="006E4843">
        <w:rPr>
          <w:rFonts w:ascii="Times New Roman" w:hAnsi="Times New Roman" w:cs="Times New Roman"/>
          <w:i/>
          <w:sz w:val="24"/>
          <w:szCs w:val="24"/>
        </w:rPr>
        <w:t xml:space="preserve"> </w:t>
      </w:r>
      <w:r w:rsidR="00701D02" w:rsidRPr="006E4843">
        <w:rPr>
          <w:rFonts w:ascii="Times New Roman" w:hAnsi="Times New Roman" w:cs="Times New Roman"/>
          <w:i/>
          <w:sz w:val="24"/>
          <w:szCs w:val="24"/>
        </w:rPr>
        <w:t xml:space="preserve">knihovnice Dáda </w:t>
      </w:r>
      <w:proofErr w:type="spellStart"/>
      <w:r w:rsidR="00701D02" w:rsidRPr="006E4843">
        <w:rPr>
          <w:rFonts w:ascii="Times New Roman" w:hAnsi="Times New Roman" w:cs="Times New Roman"/>
          <w:i/>
          <w:sz w:val="24"/>
          <w:szCs w:val="24"/>
        </w:rPr>
        <w:t>Prollová</w:t>
      </w:r>
      <w:proofErr w:type="spellEnd"/>
      <w:r w:rsidR="006E4843">
        <w:rPr>
          <w:rFonts w:ascii="Times New Roman" w:hAnsi="Times New Roman" w:cs="Times New Roman"/>
          <w:sz w:val="24"/>
          <w:szCs w:val="24"/>
        </w:rPr>
        <w:br w:type="page"/>
      </w:r>
    </w:p>
    <w:p w14:paraId="1F759C96" w14:textId="77777777" w:rsidR="00C92C06" w:rsidRPr="00E206FB" w:rsidRDefault="006E4843" w:rsidP="00D42172">
      <w:pPr>
        <w:pStyle w:val="Nadpis1"/>
        <w:pBdr>
          <w:top w:val="single" w:sz="24" w:space="1" w:color="92D050"/>
          <w:left w:val="single" w:sz="24" w:space="4" w:color="92D050"/>
          <w:bottom w:val="single" w:sz="24" w:space="1" w:color="92D050"/>
          <w:right w:val="single" w:sz="24" w:space="4" w:color="92D050"/>
        </w:pBdr>
        <w:shd w:val="clear" w:color="auto" w:fill="548DD4" w:themeFill="text2" w:themeFillTint="99"/>
        <w:jc w:val="both"/>
        <w:rPr>
          <w:rFonts w:ascii="Times New Roman" w:hAnsi="Times New Roman" w:cs="Times New Roman"/>
          <w:color w:val="002060"/>
          <w:sz w:val="40"/>
          <w:szCs w:val="40"/>
        </w:rPr>
      </w:pPr>
      <w:r w:rsidRPr="006E4843">
        <w:lastRenderedPageBreak/>
        <w:t>Činnost Mysliveckého spolku Lišák Bujanov v roce 2024</w:t>
      </w:r>
    </w:p>
    <w:p w14:paraId="7E04DDC9" w14:textId="77777777" w:rsidR="00A716A5" w:rsidRPr="006E4843" w:rsidRDefault="00A716A5" w:rsidP="006E4843">
      <w:pPr>
        <w:spacing w:after="0"/>
        <w:jc w:val="both"/>
        <w:rPr>
          <w:rFonts w:ascii="Times New Roman" w:hAnsi="Times New Roman" w:cs="Times New Roman"/>
          <w:b/>
          <w:sz w:val="23"/>
          <w:szCs w:val="23"/>
        </w:rPr>
      </w:pPr>
    </w:p>
    <w:p w14:paraId="1BBD6A2C" w14:textId="77777777" w:rsidR="00CA6D6D" w:rsidRDefault="00CA6D6D" w:rsidP="006E4843">
      <w:pPr>
        <w:spacing w:after="0"/>
        <w:ind w:firstLine="708"/>
        <w:jc w:val="both"/>
        <w:rPr>
          <w:rFonts w:ascii="Times New Roman" w:hAnsi="Times New Roman" w:cs="Times New Roman"/>
          <w:sz w:val="23"/>
          <w:szCs w:val="23"/>
        </w:rPr>
        <w:sectPr w:rsidR="00CA6D6D" w:rsidSect="0044552D">
          <w:type w:val="continuous"/>
          <w:pgSz w:w="11906" w:h="16838"/>
          <w:pgMar w:top="1418" w:right="1418" w:bottom="1418" w:left="1418" w:header="709" w:footer="709" w:gutter="0"/>
          <w:pgBorders w:offsetFrom="page">
            <w:right w:val="single" w:sz="18" w:space="24" w:color="1F497D" w:themeColor="text2"/>
          </w:pgBorders>
          <w:cols w:space="708"/>
          <w:docGrid w:linePitch="360"/>
        </w:sectPr>
      </w:pPr>
    </w:p>
    <w:p w14:paraId="4C9EE117" w14:textId="77777777" w:rsidR="006E4843" w:rsidRPr="006E4843" w:rsidRDefault="006E4843" w:rsidP="006E4843">
      <w:pPr>
        <w:spacing w:after="0"/>
        <w:ind w:firstLine="708"/>
        <w:jc w:val="both"/>
        <w:rPr>
          <w:rFonts w:ascii="Times New Roman" w:hAnsi="Times New Roman" w:cs="Times New Roman"/>
          <w:sz w:val="23"/>
          <w:szCs w:val="23"/>
        </w:rPr>
      </w:pPr>
      <w:r w:rsidRPr="006E4843">
        <w:rPr>
          <w:rFonts w:ascii="Times New Roman" w:hAnsi="Times New Roman" w:cs="Times New Roman"/>
          <w:sz w:val="23"/>
          <w:szCs w:val="23"/>
        </w:rPr>
        <w:t xml:space="preserve">Historie </w:t>
      </w:r>
      <w:proofErr w:type="spellStart"/>
      <w:r w:rsidRPr="006E4843">
        <w:rPr>
          <w:rFonts w:ascii="Times New Roman" w:hAnsi="Times New Roman" w:cs="Times New Roman"/>
          <w:sz w:val="23"/>
          <w:szCs w:val="23"/>
        </w:rPr>
        <w:t>bujanovského</w:t>
      </w:r>
      <w:proofErr w:type="spellEnd"/>
      <w:r w:rsidRPr="006E4843">
        <w:rPr>
          <w:rFonts w:ascii="Times New Roman" w:hAnsi="Times New Roman" w:cs="Times New Roman"/>
          <w:sz w:val="23"/>
          <w:szCs w:val="23"/>
        </w:rPr>
        <w:t xml:space="preserve"> mysliveckého spolku sahá až do padesátých let minulého století. V počátcích se jednalo o myslivecké sdružení, které myslivecky hospodařilo na téměř 4000 hektarech pozemků, které byly ve vlastnictví státu. Dnes činí výměra honitby Bujanov 1445 hektarů lesních a polních pozemků, které jsou většinou v soukromém vlastnictví. Členy spolku jsou ve značné míře místní rodáci, jejich potomci a rodinní příslušníci. Věkový průměr myslivců v Bujanově je poměrně vysoký a většina členů je v důchodovém věku. Myslivecká činnost nespočívá pouze v lovu zvěře, jak si někteří mohou myslet. Hlavní náplní je chov a péče o zvěř, ochrana přírody a dodržování mysliveckého zákona. Toto obnáší například budování a údržbu posedů, krmelců a dalších mysliveckých zařízení. V součinnosti se zemědělsky a lesnicky hospodařícími subjekty se také snažíme minimalizovat škody způsobené zvěří. Snažíme se intenzivně lovit černou zvěř (myslivecký název pro prase divoké) na pozemcích s plodinami, kterými se černá zvěř živí. Instalujeme pachové ohradníky (pěna s intenzivním zápachem kyseliny máselné). Tyto ohradníky také instalujeme – v kombinaci s modrými odrazkami – kolem silnic. To by mělo zvěř odradit od intenzivní migrace přes tyto komunikace. V posledních třech letech jsme se zapojili do aktivity “stop sečení srnčat”. Je to velice náročná činnost, kdy v brzkých ranních hodinách prohledáváme před sečením travnaté porosty s pomocí dronů (v součinnosti se spolkem </w:t>
      </w:r>
      <w:hyperlink r:id="rId15" w:history="1">
        <w:r w:rsidRPr="006E4843">
          <w:rPr>
            <w:rStyle w:val="Hypertextovodkaz"/>
            <w:rFonts w:ascii="Times New Roman" w:hAnsi="Times New Roman" w:cs="Times New Roman"/>
            <w:sz w:val="23"/>
            <w:szCs w:val="23"/>
          </w:rPr>
          <w:t>www.stopsecenisrncat.cz</w:t>
        </w:r>
      </w:hyperlink>
      <w:r w:rsidRPr="006E4843">
        <w:rPr>
          <w:rFonts w:ascii="Times New Roman" w:hAnsi="Times New Roman" w:cs="Times New Roman"/>
          <w:sz w:val="23"/>
          <w:szCs w:val="23"/>
        </w:rPr>
        <w:t xml:space="preserve">) a nalezená srnčata z těchto ploch odnášíme. Tyto činnosti nejsou vždy jednoduché a stoprocentně účinné. Podobné je to s tzv. “tlumením” zvěře škodící myslivosti, zejména lišky obecné. Plán lovu se ale daří s vypětím všech sil plnit. Pro představu: v mysliveckém roce </w:t>
      </w:r>
      <w:r w:rsidRPr="006E4843">
        <w:rPr>
          <w:rFonts w:ascii="Times New Roman" w:hAnsi="Times New Roman" w:cs="Times New Roman"/>
          <w:sz w:val="23"/>
          <w:szCs w:val="23"/>
        </w:rPr>
        <w:t xml:space="preserve">2023/2024 bylo uloveno: 2 ks dančí zvěře, 9 ks lišek, 33 ks divočáků a 32 ks srnčí zvěře. </w:t>
      </w:r>
    </w:p>
    <w:p w14:paraId="062E17A9" w14:textId="77777777" w:rsidR="006E4843" w:rsidRPr="006E4843" w:rsidRDefault="006E4843" w:rsidP="006E4843">
      <w:pPr>
        <w:spacing w:after="0"/>
        <w:ind w:firstLine="708"/>
        <w:jc w:val="both"/>
        <w:rPr>
          <w:rFonts w:ascii="Times New Roman" w:hAnsi="Times New Roman" w:cs="Times New Roman"/>
          <w:sz w:val="23"/>
          <w:szCs w:val="23"/>
        </w:rPr>
      </w:pPr>
      <w:r w:rsidRPr="006E4843">
        <w:rPr>
          <w:rFonts w:ascii="Times New Roman" w:hAnsi="Times New Roman" w:cs="Times New Roman"/>
          <w:sz w:val="23"/>
          <w:szCs w:val="23"/>
        </w:rPr>
        <w:t xml:space="preserve">Ve svém konání myslivecký spolek rozvíjí spolupráci s obcí Bujanov. Přímo se účastníme nebo podporujeme kulturní a sportovní akce v Bujanově. Například maratonský závod “koláčové běhy”, turnaj v šipkách, ples spolku Traktory Bujanov atd., a to většinou věnováním zvěřiny. Pořádáme také tradiční místní myslivecký ples (poslední leč), kde je vždy bohatá zvěřinová tombola. </w:t>
      </w:r>
    </w:p>
    <w:p w14:paraId="314E5BE1" w14:textId="77777777" w:rsidR="006E4843" w:rsidRPr="006E4843" w:rsidRDefault="006E4843" w:rsidP="006E4843">
      <w:pPr>
        <w:spacing w:after="0"/>
        <w:ind w:firstLine="708"/>
        <w:jc w:val="both"/>
        <w:rPr>
          <w:rFonts w:ascii="Times New Roman" w:hAnsi="Times New Roman" w:cs="Times New Roman"/>
          <w:sz w:val="23"/>
          <w:szCs w:val="23"/>
        </w:rPr>
      </w:pPr>
      <w:r w:rsidRPr="006E4843">
        <w:rPr>
          <w:rFonts w:ascii="Times New Roman" w:hAnsi="Times New Roman" w:cs="Times New Roman"/>
          <w:sz w:val="23"/>
          <w:szCs w:val="23"/>
        </w:rPr>
        <w:t>Pokud nám to situace dovolí, budeme v této činnosti pokračovat. Do příštího roku jsme se rozhodli investovat do zařízení, která jsou pro naši činnost velmi potřebná. Prvním v řadě je nákup dronu pro vyhledávání srnčat před senosečí. Dron chceme pořídit proto, abychom byli stoprocentně soběstační a nebyli jsme závislí na externích subjektech. Dron bude také možné využít pro potřeby obce, například při monitorování lesních porostů (prevence před vznikem požárů), pro pořizování leteckých snímků při obecních akcích. Druhou investicí je pořízení chladícího boxu na zvěřinu. Uchovávání zvěřiny totiž podléhá velmi přísným hygienickým a veterinárním předpisům. Zejména v letních měsících je nutné ulovenou zvěřinu co nejrychleji zchladit. I v tomto případě spolupracujeme s obcí Bujanov, která nám pomůže vyřešit umístění tohoto zařízení. Zmíněné investice uvažujeme pořídit s dotační podporou prostřednictvím Místní akční skupiny Pomalší o.p.s. v právě vyhlášené výzvě MAS v rámci Strategického plánu SZP na období 2023–2027.</w:t>
      </w:r>
    </w:p>
    <w:p w14:paraId="26278408" w14:textId="77777777" w:rsidR="006E4843" w:rsidRDefault="006E4843" w:rsidP="006E4843">
      <w:pPr>
        <w:spacing w:after="0"/>
        <w:jc w:val="both"/>
        <w:rPr>
          <w:rFonts w:ascii="Times New Roman" w:hAnsi="Times New Roman" w:cs="Times New Roman"/>
          <w:sz w:val="23"/>
          <w:szCs w:val="23"/>
        </w:rPr>
      </w:pPr>
      <w:r w:rsidRPr="006E4843">
        <w:rPr>
          <w:rFonts w:ascii="Times New Roman" w:hAnsi="Times New Roman" w:cs="Times New Roman"/>
          <w:sz w:val="23"/>
          <w:szCs w:val="23"/>
        </w:rPr>
        <w:t>O myslivecké činnosti v Bujanově by se toho ještě dalo napsat velmi mnoho. Vrátíme se k tomu v dalších článcích občasníku.</w:t>
      </w:r>
    </w:p>
    <w:p w14:paraId="5500F0B6" w14:textId="77777777" w:rsidR="00BA0417" w:rsidRPr="00BA0417" w:rsidRDefault="00BA0417" w:rsidP="00BA0417">
      <w:pPr>
        <w:spacing w:after="0"/>
        <w:jc w:val="both"/>
        <w:rPr>
          <w:rFonts w:ascii="Times New Roman" w:hAnsi="Times New Roman" w:cs="Times New Roman"/>
          <w:i/>
          <w:sz w:val="23"/>
          <w:szCs w:val="23"/>
        </w:rPr>
      </w:pPr>
      <w:r w:rsidRPr="00BA0417">
        <w:rPr>
          <w:rFonts w:ascii="Times New Roman" w:hAnsi="Times New Roman" w:cs="Times New Roman"/>
          <w:i/>
          <w:sz w:val="23"/>
          <w:szCs w:val="23"/>
        </w:rPr>
        <w:t>Jiří Polák</w:t>
      </w:r>
    </w:p>
    <w:p w14:paraId="201F4CBD" w14:textId="77777777" w:rsidR="00CA6D6D" w:rsidRDefault="00CA6D6D" w:rsidP="006E4843">
      <w:pPr>
        <w:spacing w:after="0"/>
        <w:jc w:val="both"/>
        <w:rPr>
          <w:rFonts w:ascii="Times New Roman" w:hAnsi="Times New Roman" w:cs="Times New Roman"/>
          <w:sz w:val="23"/>
          <w:szCs w:val="23"/>
        </w:rPr>
        <w:sectPr w:rsidR="00CA6D6D" w:rsidSect="00CA6D6D">
          <w:type w:val="continuous"/>
          <w:pgSz w:w="11906" w:h="16838"/>
          <w:pgMar w:top="1418" w:right="1418" w:bottom="1418" w:left="1418" w:header="709" w:footer="709" w:gutter="0"/>
          <w:pgBorders w:offsetFrom="page">
            <w:right w:val="single" w:sz="18" w:space="24" w:color="1F497D" w:themeColor="text2"/>
          </w:pgBorders>
          <w:cols w:num="2" w:space="708"/>
          <w:docGrid w:linePitch="360"/>
        </w:sectPr>
      </w:pPr>
    </w:p>
    <w:p w14:paraId="6BCFA13C" w14:textId="77777777" w:rsidR="006C524C" w:rsidRPr="00FD7F67" w:rsidRDefault="00753121" w:rsidP="00D42172">
      <w:pPr>
        <w:pStyle w:val="Nadpis1"/>
        <w:pBdr>
          <w:top w:val="single" w:sz="18" w:space="0" w:color="1F497D" w:themeColor="text2"/>
          <w:left w:val="single" w:sz="18" w:space="4" w:color="1F497D" w:themeColor="text2"/>
          <w:bottom w:val="single" w:sz="18" w:space="1" w:color="1F497D" w:themeColor="text2"/>
          <w:right w:val="single" w:sz="18" w:space="4" w:color="1F497D" w:themeColor="text2"/>
        </w:pBdr>
        <w:shd w:val="clear" w:color="auto" w:fill="548DD4" w:themeFill="text2" w:themeFillTint="99"/>
        <w:rPr>
          <w:rFonts w:eastAsia="Times New Roman"/>
          <w:lang w:eastAsia="cs-CZ"/>
        </w:rPr>
      </w:pPr>
      <w:r>
        <w:rPr>
          <w:rFonts w:eastAsia="Times New Roman"/>
          <w:lang w:eastAsia="cs-CZ"/>
        </w:rPr>
        <w:lastRenderedPageBreak/>
        <w:t>Kultura v obci</w:t>
      </w:r>
    </w:p>
    <w:p w14:paraId="17696BF1" w14:textId="77777777" w:rsidR="00753121" w:rsidRDefault="00753121" w:rsidP="00753121">
      <w:pPr>
        <w:spacing w:after="0"/>
        <w:jc w:val="both"/>
        <w:rPr>
          <w:rFonts w:ascii="Times New Roman" w:hAnsi="Times New Roman" w:cs="Times New Roman"/>
          <w:sz w:val="24"/>
          <w:szCs w:val="24"/>
        </w:rPr>
      </w:pPr>
    </w:p>
    <w:p w14:paraId="425EBAD1" w14:textId="77777777" w:rsidR="00753121" w:rsidRDefault="00753121" w:rsidP="00753121">
      <w:pPr>
        <w:spacing w:after="0"/>
        <w:jc w:val="both"/>
        <w:rPr>
          <w:rFonts w:ascii="Times New Roman" w:hAnsi="Times New Roman" w:cs="Times New Roman"/>
          <w:sz w:val="24"/>
          <w:szCs w:val="24"/>
        </w:rPr>
      </w:pPr>
      <w:r w:rsidRPr="00753121">
        <w:rPr>
          <w:rFonts w:ascii="Times New Roman" w:hAnsi="Times New Roman" w:cs="Times New Roman"/>
          <w:sz w:val="24"/>
          <w:szCs w:val="24"/>
        </w:rPr>
        <w:t>Vážení moji milí.</w:t>
      </w:r>
    </w:p>
    <w:p w14:paraId="4731BB97" w14:textId="77777777" w:rsidR="00753121" w:rsidRPr="00753121" w:rsidRDefault="00753121" w:rsidP="00753121">
      <w:pPr>
        <w:spacing w:after="0"/>
        <w:jc w:val="both"/>
        <w:rPr>
          <w:rFonts w:ascii="Times New Roman" w:hAnsi="Times New Roman" w:cs="Times New Roman"/>
          <w:sz w:val="24"/>
          <w:szCs w:val="24"/>
        </w:rPr>
      </w:pPr>
    </w:p>
    <w:p w14:paraId="59F67DA0" w14:textId="77777777" w:rsidR="00753121" w:rsidRPr="00753121" w:rsidRDefault="00753121" w:rsidP="00753121">
      <w:pPr>
        <w:spacing w:after="0"/>
        <w:jc w:val="both"/>
        <w:rPr>
          <w:rFonts w:ascii="Times New Roman" w:hAnsi="Times New Roman" w:cs="Times New Roman"/>
          <w:sz w:val="24"/>
          <w:szCs w:val="24"/>
        </w:rPr>
      </w:pPr>
      <w:r w:rsidRPr="00753121">
        <w:rPr>
          <w:rFonts w:ascii="Times New Roman" w:hAnsi="Times New Roman" w:cs="Times New Roman"/>
          <w:sz w:val="24"/>
          <w:szCs w:val="24"/>
        </w:rPr>
        <w:t xml:space="preserve">Máme zde další vydání našeho </w:t>
      </w:r>
      <w:proofErr w:type="spellStart"/>
      <w:r w:rsidRPr="00753121">
        <w:rPr>
          <w:rFonts w:ascii="Times New Roman" w:hAnsi="Times New Roman" w:cs="Times New Roman"/>
          <w:sz w:val="24"/>
          <w:szCs w:val="24"/>
        </w:rPr>
        <w:t>Bujanovského</w:t>
      </w:r>
      <w:proofErr w:type="spellEnd"/>
      <w:r w:rsidRPr="00753121">
        <w:rPr>
          <w:rFonts w:ascii="Times New Roman" w:hAnsi="Times New Roman" w:cs="Times New Roman"/>
          <w:sz w:val="24"/>
          <w:szCs w:val="24"/>
        </w:rPr>
        <w:t xml:space="preserve"> občasníku. </w:t>
      </w:r>
    </w:p>
    <w:p w14:paraId="603E40EF" w14:textId="77777777" w:rsidR="00753121" w:rsidRPr="00753121" w:rsidRDefault="00753121" w:rsidP="00753121">
      <w:pPr>
        <w:spacing w:after="0"/>
        <w:ind w:firstLine="708"/>
        <w:jc w:val="both"/>
        <w:rPr>
          <w:rFonts w:ascii="Times New Roman" w:hAnsi="Times New Roman" w:cs="Times New Roman"/>
          <w:sz w:val="24"/>
          <w:szCs w:val="24"/>
        </w:rPr>
      </w:pPr>
      <w:r w:rsidRPr="00753121">
        <w:rPr>
          <w:rFonts w:ascii="Times New Roman" w:hAnsi="Times New Roman" w:cs="Times New Roman"/>
          <w:sz w:val="24"/>
          <w:szCs w:val="24"/>
        </w:rPr>
        <w:t xml:space="preserve">Sluší se tedy ohlédnout za uplynulými akcemi, které jsou již minulostí, ale též se podíváme, co příjemného nás ještě do konce roku čeká. </w:t>
      </w:r>
    </w:p>
    <w:p w14:paraId="4F4DFA8C" w14:textId="77777777" w:rsidR="00753121" w:rsidRDefault="00753121" w:rsidP="00753121">
      <w:pPr>
        <w:spacing w:after="0"/>
        <w:ind w:firstLine="708"/>
        <w:jc w:val="both"/>
        <w:rPr>
          <w:rFonts w:ascii="Times New Roman" w:hAnsi="Times New Roman" w:cs="Times New Roman"/>
          <w:sz w:val="24"/>
          <w:szCs w:val="24"/>
        </w:rPr>
      </w:pPr>
      <w:r w:rsidRPr="00753121">
        <w:rPr>
          <w:rFonts w:ascii="Times New Roman" w:hAnsi="Times New Roman" w:cs="Times New Roman"/>
          <w:sz w:val="24"/>
          <w:szCs w:val="24"/>
        </w:rPr>
        <w:t xml:space="preserve">Po zářijových rybářských závodech se hned v 1. polovině října konečně uskutečnil turnaj v nohejbale. I navzdory chladnějšímu počasí se zúčastnilo krásných 6 týmů, místních i přespolních. První výkop se trochu opozdil, ale to vůbec ničemu nevadilo, hrálo se doslova jako o závod. Týmy se umístily v tomto pořadí: </w:t>
      </w:r>
    </w:p>
    <w:p w14:paraId="7D91B202" w14:textId="77777777" w:rsidR="00753121" w:rsidRDefault="00753121" w:rsidP="00753121">
      <w:pPr>
        <w:spacing w:after="0"/>
        <w:ind w:firstLine="708"/>
        <w:jc w:val="both"/>
        <w:rPr>
          <w:rFonts w:ascii="Times New Roman" w:hAnsi="Times New Roman" w:cs="Times New Roman"/>
          <w:sz w:val="24"/>
          <w:szCs w:val="24"/>
        </w:rPr>
      </w:pPr>
      <w:r w:rsidRPr="00753121">
        <w:rPr>
          <w:rFonts w:ascii="Times New Roman" w:hAnsi="Times New Roman" w:cs="Times New Roman"/>
          <w:b/>
          <w:bCs/>
          <w:sz w:val="24"/>
          <w:szCs w:val="24"/>
        </w:rPr>
        <w:t>1</w:t>
      </w:r>
      <w:r>
        <w:rPr>
          <w:rFonts w:ascii="Times New Roman" w:hAnsi="Times New Roman" w:cs="Times New Roman"/>
          <w:sz w:val="24"/>
          <w:szCs w:val="24"/>
        </w:rPr>
        <w:t>. LOUPÁCI</w:t>
      </w:r>
      <w:r w:rsidR="00B05488">
        <w:rPr>
          <w:rFonts w:ascii="Times New Roman" w:hAnsi="Times New Roman" w:cs="Times New Roman"/>
          <w:sz w:val="24"/>
          <w:szCs w:val="24"/>
        </w:rPr>
        <w:tab/>
      </w:r>
      <w:r w:rsidR="00B05488">
        <w:rPr>
          <w:rFonts w:ascii="Times New Roman" w:hAnsi="Times New Roman" w:cs="Times New Roman"/>
          <w:sz w:val="24"/>
          <w:szCs w:val="24"/>
        </w:rPr>
        <w:tab/>
      </w:r>
      <w:r w:rsidR="00B05488" w:rsidRPr="00753121">
        <w:rPr>
          <w:rFonts w:ascii="Times New Roman" w:hAnsi="Times New Roman" w:cs="Times New Roman"/>
          <w:b/>
          <w:bCs/>
          <w:sz w:val="24"/>
          <w:szCs w:val="24"/>
        </w:rPr>
        <w:t>4</w:t>
      </w:r>
      <w:r w:rsidR="00B05488" w:rsidRPr="00753121">
        <w:rPr>
          <w:rFonts w:ascii="Times New Roman" w:hAnsi="Times New Roman" w:cs="Times New Roman"/>
          <w:sz w:val="24"/>
          <w:szCs w:val="24"/>
        </w:rPr>
        <w:t>. LOPATY</w:t>
      </w:r>
    </w:p>
    <w:p w14:paraId="5966FF2B" w14:textId="77777777" w:rsidR="00753121" w:rsidRDefault="00753121" w:rsidP="00B05488">
      <w:pPr>
        <w:spacing w:after="0"/>
        <w:ind w:firstLine="708"/>
        <w:jc w:val="both"/>
        <w:rPr>
          <w:rFonts w:ascii="Times New Roman" w:hAnsi="Times New Roman" w:cs="Times New Roman"/>
          <w:sz w:val="24"/>
          <w:szCs w:val="24"/>
        </w:rPr>
      </w:pPr>
      <w:r w:rsidRPr="00753121">
        <w:rPr>
          <w:rFonts w:ascii="Times New Roman" w:hAnsi="Times New Roman" w:cs="Times New Roman"/>
          <w:b/>
          <w:bCs/>
          <w:sz w:val="24"/>
          <w:szCs w:val="24"/>
        </w:rPr>
        <w:t>2</w:t>
      </w:r>
      <w:r w:rsidRPr="00753121">
        <w:rPr>
          <w:rFonts w:ascii="Times New Roman" w:hAnsi="Times New Roman" w:cs="Times New Roman"/>
          <w:sz w:val="24"/>
          <w:szCs w:val="24"/>
        </w:rPr>
        <w:t>. STAŇOUŘI</w:t>
      </w:r>
      <w:r w:rsidR="00B05488">
        <w:rPr>
          <w:rFonts w:ascii="Times New Roman" w:hAnsi="Times New Roman" w:cs="Times New Roman"/>
          <w:sz w:val="24"/>
          <w:szCs w:val="24"/>
        </w:rPr>
        <w:tab/>
      </w:r>
      <w:r w:rsidR="00B05488" w:rsidRPr="00753121">
        <w:rPr>
          <w:rFonts w:ascii="Times New Roman" w:hAnsi="Times New Roman" w:cs="Times New Roman"/>
          <w:b/>
          <w:bCs/>
          <w:sz w:val="24"/>
          <w:szCs w:val="24"/>
        </w:rPr>
        <w:t>5</w:t>
      </w:r>
      <w:r w:rsidR="00B05488" w:rsidRPr="00753121">
        <w:rPr>
          <w:rFonts w:ascii="Times New Roman" w:hAnsi="Times New Roman" w:cs="Times New Roman"/>
          <w:sz w:val="24"/>
          <w:szCs w:val="24"/>
        </w:rPr>
        <w:t>. VIDLÁCI</w:t>
      </w:r>
    </w:p>
    <w:p w14:paraId="5F580BFB" w14:textId="77777777" w:rsidR="00B05488" w:rsidRDefault="00753121" w:rsidP="00B05488">
      <w:pPr>
        <w:spacing w:after="0"/>
        <w:ind w:firstLine="708"/>
        <w:jc w:val="both"/>
        <w:rPr>
          <w:rFonts w:ascii="Times New Roman" w:hAnsi="Times New Roman" w:cs="Times New Roman"/>
          <w:sz w:val="24"/>
          <w:szCs w:val="24"/>
        </w:rPr>
      </w:pPr>
      <w:r w:rsidRPr="00753121">
        <w:rPr>
          <w:rFonts w:ascii="Times New Roman" w:hAnsi="Times New Roman" w:cs="Times New Roman"/>
          <w:b/>
          <w:bCs/>
          <w:sz w:val="24"/>
          <w:szCs w:val="24"/>
        </w:rPr>
        <w:t>3</w:t>
      </w:r>
      <w:r w:rsidRPr="00753121">
        <w:rPr>
          <w:rFonts w:ascii="Times New Roman" w:hAnsi="Times New Roman" w:cs="Times New Roman"/>
          <w:sz w:val="24"/>
          <w:szCs w:val="24"/>
        </w:rPr>
        <w:t>. CHŘESTÝŠI</w:t>
      </w:r>
      <w:r w:rsidR="00B05488">
        <w:rPr>
          <w:rFonts w:ascii="Times New Roman" w:hAnsi="Times New Roman" w:cs="Times New Roman"/>
          <w:sz w:val="24"/>
          <w:szCs w:val="24"/>
        </w:rPr>
        <w:tab/>
      </w:r>
      <w:r w:rsidR="00B05488" w:rsidRPr="00753121">
        <w:rPr>
          <w:rFonts w:ascii="Times New Roman" w:hAnsi="Times New Roman" w:cs="Times New Roman"/>
          <w:b/>
          <w:bCs/>
          <w:sz w:val="24"/>
          <w:szCs w:val="24"/>
        </w:rPr>
        <w:t>6</w:t>
      </w:r>
      <w:r w:rsidR="00B05488">
        <w:rPr>
          <w:rFonts w:ascii="Times New Roman" w:hAnsi="Times New Roman" w:cs="Times New Roman"/>
          <w:sz w:val="24"/>
          <w:szCs w:val="24"/>
        </w:rPr>
        <w:t>. LEBKY ROŽMITÁL</w:t>
      </w:r>
    </w:p>
    <w:p w14:paraId="4FD08396" w14:textId="77777777" w:rsidR="00753121" w:rsidRPr="00753121" w:rsidRDefault="00753121" w:rsidP="00753121">
      <w:pPr>
        <w:spacing w:after="0"/>
        <w:jc w:val="both"/>
        <w:rPr>
          <w:rFonts w:ascii="Times New Roman" w:hAnsi="Times New Roman" w:cs="Times New Roman"/>
          <w:sz w:val="24"/>
          <w:szCs w:val="24"/>
        </w:rPr>
      </w:pPr>
      <w:r w:rsidRPr="00753121">
        <w:rPr>
          <w:rFonts w:ascii="Times New Roman" w:hAnsi="Times New Roman" w:cs="Times New Roman"/>
          <w:sz w:val="24"/>
          <w:szCs w:val="24"/>
        </w:rPr>
        <w:t xml:space="preserve">Cenu nejlepší smečař si odnesl Vladimír Staněk ml. O hudební podbarvení, a hlavně výborné občerstvení se postarala obsluha Hospůdky u koňky. Večer už byla opravdu zima, a tak se zbylí účastníci i fanoušci přesunuli do vyhřáté hospůdky. O ceny se sponzorsky podělila právě Obec zakoupením pohárů a poukazů na věcné ceny v Decathlonu a Hospůdka u koňky, která jako hlavní cenu pro vítěze věnovala sud piva. </w:t>
      </w:r>
      <w:r w:rsidR="00B05488" w:rsidRPr="00B05488">
        <w:rPr>
          <w:rFonts w:ascii="Times New Roman" w:hAnsi="Times New Roman" w:cs="Times New Roman"/>
          <w:sz w:val="24"/>
          <w:szCs w:val="24"/>
        </w:rPr>
        <w:t>MNOHOKRÁT OBĚMA DĚKUJEME</w:t>
      </w:r>
    </w:p>
    <w:p w14:paraId="0D54DE72" w14:textId="77777777" w:rsidR="00753121" w:rsidRPr="00753121" w:rsidRDefault="00753121" w:rsidP="00B05488">
      <w:pPr>
        <w:spacing w:after="0"/>
        <w:ind w:firstLine="708"/>
        <w:jc w:val="both"/>
        <w:rPr>
          <w:rFonts w:ascii="Times New Roman" w:hAnsi="Times New Roman" w:cs="Times New Roman"/>
          <w:sz w:val="24"/>
          <w:szCs w:val="24"/>
        </w:rPr>
      </w:pPr>
      <w:r w:rsidRPr="00753121">
        <w:rPr>
          <w:rFonts w:ascii="Times New Roman" w:hAnsi="Times New Roman" w:cs="Times New Roman"/>
          <w:sz w:val="24"/>
          <w:szCs w:val="24"/>
        </w:rPr>
        <w:t xml:space="preserve">Nedělní odpoledne 13. října se odehrálo v duchu podmračené oblohy a větru. Konečně jsme se po několika letech dočkali i větru pro naše dráčky. Děti se sešli i se svými rodiči v příjemném počtu na místním hřišti. Pouštění draků jsme zakončili sladkou odměnou, kdo chtěl si mohl opéct </w:t>
      </w:r>
      <w:proofErr w:type="spellStart"/>
      <w:r w:rsidRPr="00753121">
        <w:rPr>
          <w:rFonts w:ascii="Times New Roman" w:hAnsi="Times New Roman" w:cs="Times New Roman"/>
          <w:sz w:val="24"/>
          <w:szCs w:val="24"/>
        </w:rPr>
        <w:t>buřtíka</w:t>
      </w:r>
      <w:proofErr w:type="spellEnd"/>
      <w:r w:rsidRPr="00753121">
        <w:rPr>
          <w:rFonts w:ascii="Times New Roman" w:hAnsi="Times New Roman" w:cs="Times New Roman"/>
          <w:sz w:val="24"/>
          <w:szCs w:val="24"/>
        </w:rPr>
        <w:t xml:space="preserve"> a k dispozici byl i teplý čaj. </w:t>
      </w:r>
    </w:p>
    <w:p w14:paraId="0BE683CC" w14:textId="77777777" w:rsidR="00753121" w:rsidRPr="00753121" w:rsidRDefault="00753121" w:rsidP="00753121">
      <w:pPr>
        <w:spacing w:after="0"/>
        <w:jc w:val="both"/>
        <w:rPr>
          <w:rFonts w:ascii="Times New Roman" w:hAnsi="Times New Roman" w:cs="Times New Roman"/>
          <w:sz w:val="24"/>
          <w:szCs w:val="24"/>
        </w:rPr>
      </w:pPr>
      <w:r w:rsidRPr="00753121">
        <w:rPr>
          <w:rFonts w:ascii="Times New Roman" w:hAnsi="Times New Roman" w:cs="Times New Roman"/>
          <w:sz w:val="24"/>
          <w:szCs w:val="24"/>
        </w:rPr>
        <w:tab/>
        <w:t xml:space="preserve">Říjen jsme zakončili </w:t>
      </w:r>
      <w:proofErr w:type="spellStart"/>
      <w:r w:rsidRPr="00753121">
        <w:rPr>
          <w:rFonts w:ascii="Times New Roman" w:hAnsi="Times New Roman" w:cs="Times New Roman"/>
          <w:sz w:val="24"/>
          <w:szCs w:val="24"/>
        </w:rPr>
        <w:t>Halloweenskou</w:t>
      </w:r>
      <w:proofErr w:type="spellEnd"/>
      <w:r w:rsidRPr="00753121">
        <w:rPr>
          <w:rFonts w:ascii="Times New Roman" w:hAnsi="Times New Roman" w:cs="Times New Roman"/>
          <w:sz w:val="24"/>
          <w:szCs w:val="24"/>
        </w:rPr>
        <w:t xml:space="preserve"> </w:t>
      </w:r>
      <w:proofErr w:type="spellStart"/>
      <w:r w:rsidRPr="00753121">
        <w:rPr>
          <w:rFonts w:ascii="Times New Roman" w:hAnsi="Times New Roman" w:cs="Times New Roman"/>
          <w:sz w:val="24"/>
          <w:szCs w:val="24"/>
        </w:rPr>
        <w:t>párty</w:t>
      </w:r>
      <w:proofErr w:type="spellEnd"/>
      <w:r w:rsidRPr="00753121">
        <w:rPr>
          <w:rFonts w:ascii="Times New Roman" w:hAnsi="Times New Roman" w:cs="Times New Roman"/>
          <w:sz w:val="24"/>
          <w:szCs w:val="24"/>
        </w:rPr>
        <w:t xml:space="preserve">, jejíž součástí byla i strašidelná stezka, která vrcholila návštěvou lesa. Děti i s rodiči se vypravili od naší hospůdky po trase značené světýlky směrem dolů pod kopec zvaný </w:t>
      </w:r>
      <w:proofErr w:type="spellStart"/>
      <w:r w:rsidRPr="00753121">
        <w:rPr>
          <w:rFonts w:ascii="Times New Roman" w:hAnsi="Times New Roman" w:cs="Times New Roman"/>
          <w:sz w:val="24"/>
          <w:szCs w:val="24"/>
        </w:rPr>
        <w:t>Veselák</w:t>
      </w:r>
      <w:proofErr w:type="spellEnd"/>
      <w:r w:rsidRPr="00753121">
        <w:rPr>
          <w:rFonts w:ascii="Times New Roman" w:hAnsi="Times New Roman" w:cs="Times New Roman"/>
          <w:sz w:val="24"/>
          <w:szCs w:val="24"/>
        </w:rPr>
        <w:t xml:space="preserve"> a tudy pod viaduktem pokračovali cestou až do lesa.</w:t>
      </w:r>
      <w:r>
        <w:rPr>
          <w:rFonts w:ascii="Times New Roman" w:hAnsi="Times New Roman" w:cs="Times New Roman"/>
          <w:sz w:val="24"/>
          <w:szCs w:val="24"/>
        </w:rPr>
        <w:t xml:space="preserve"> </w:t>
      </w:r>
      <w:r w:rsidRPr="00753121">
        <w:rPr>
          <w:rFonts w:ascii="Times New Roman" w:hAnsi="Times New Roman" w:cs="Times New Roman"/>
          <w:sz w:val="24"/>
          <w:szCs w:val="24"/>
        </w:rPr>
        <w:t xml:space="preserve"> Už z dálky se ozývaly strašidelné zvuky, které patřily lesním skřítkům, vodníkům, hejkalům, a nakonec i ošklivé ježibabě, která v lese přebývala ve svém strašidelném hradě. Nakonec se ale ukázalo, že ježibaba není až tak zlá, protože dětem za jejich o obdivuhodnou odvahu a jejich podpis na kouzelném pergamenu rozdávala sladkosti a balónky.</w:t>
      </w:r>
      <w:r>
        <w:rPr>
          <w:rFonts w:ascii="Times New Roman" w:hAnsi="Times New Roman" w:cs="Times New Roman"/>
          <w:sz w:val="24"/>
          <w:szCs w:val="24"/>
        </w:rPr>
        <w:t xml:space="preserve"> </w:t>
      </w:r>
      <w:r w:rsidRPr="00753121">
        <w:rPr>
          <w:rFonts w:ascii="Times New Roman" w:hAnsi="Times New Roman" w:cs="Times New Roman"/>
          <w:sz w:val="24"/>
          <w:szCs w:val="24"/>
        </w:rPr>
        <w:t>A odvaha se přece cení, a to hlavně proto, že pergamen ležel na rakvi u nohou mrtvé nevěsty.</w:t>
      </w:r>
      <w:r>
        <w:rPr>
          <w:rFonts w:ascii="Times New Roman" w:hAnsi="Times New Roman" w:cs="Times New Roman"/>
          <w:sz w:val="24"/>
          <w:szCs w:val="24"/>
        </w:rPr>
        <w:t xml:space="preserve">  </w:t>
      </w:r>
      <w:r w:rsidRPr="00753121">
        <w:rPr>
          <w:rFonts w:ascii="Times New Roman" w:hAnsi="Times New Roman" w:cs="Times New Roman"/>
          <w:sz w:val="24"/>
          <w:szCs w:val="24"/>
        </w:rPr>
        <w:t xml:space="preserve">A to už chce pořádný kus odvahy! </w:t>
      </w:r>
    </w:p>
    <w:p w14:paraId="255AEE6C" w14:textId="77777777" w:rsidR="00753121" w:rsidRPr="00753121" w:rsidRDefault="00753121" w:rsidP="00753121">
      <w:pPr>
        <w:spacing w:after="0"/>
        <w:jc w:val="both"/>
        <w:rPr>
          <w:rFonts w:ascii="Times New Roman" w:hAnsi="Times New Roman" w:cs="Times New Roman"/>
          <w:sz w:val="24"/>
          <w:szCs w:val="24"/>
        </w:rPr>
      </w:pPr>
      <w:r w:rsidRPr="00753121">
        <w:rPr>
          <w:rFonts w:ascii="Times New Roman" w:hAnsi="Times New Roman" w:cs="Times New Roman"/>
          <w:noProof/>
          <w:sz w:val="24"/>
          <w:szCs w:val="24"/>
          <w:lang w:eastAsia="cs-CZ"/>
        </w:rPr>
        <mc:AlternateContent>
          <mc:Choice Requires="wps">
            <w:drawing>
              <wp:anchor distT="0" distB="0" distL="114300" distR="114300" simplePos="0" relativeHeight="251683328" behindDoc="0" locked="0" layoutInCell="1" allowOverlap="1" wp14:anchorId="0199429E" wp14:editId="6F9D4F08">
                <wp:simplePos x="0" y="0"/>
                <wp:positionH relativeFrom="rightMargin">
                  <wp:posOffset>-4087698</wp:posOffset>
                </wp:positionH>
                <wp:positionV relativeFrom="paragraph">
                  <wp:posOffset>583032</wp:posOffset>
                </wp:positionV>
                <wp:extent cx="190500" cy="198120"/>
                <wp:effectExtent l="0" t="0" r="19050" b="11430"/>
                <wp:wrapNone/>
                <wp:docPr id="578783737" name="Veselý obličej 578783737"/>
                <wp:cNvGraphicFramePr/>
                <a:graphic xmlns:a="http://schemas.openxmlformats.org/drawingml/2006/main">
                  <a:graphicData uri="http://schemas.microsoft.com/office/word/2010/wordprocessingShape">
                    <wps:wsp>
                      <wps:cNvSpPr/>
                      <wps:spPr>
                        <a:xfrm>
                          <a:off x="0" y="0"/>
                          <a:ext cx="190500" cy="19812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8A9E2"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Veselý obličej 578783737" o:spid="_x0000_s1026" type="#_x0000_t96" style="position:absolute;margin-left:-321.85pt;margin-top:45.9pt;width:15pt;height:15.6pt;z-index:251683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" fillcolor="white [3201]" strokecolor="#f79646 [3209]" strokeweight="2pt">
                <w10:wrap anchorx="margin"/>
              </v:shape>
            </w:pict>
          </mc:Fallback>
        </mc:AlternateContent>
      </w:r>
      <w:r w:rsidRPr="00753121">
        <w:rPr>
          <w:rFonts w:ascii="Times New Roman" w:hAnsi="Times New Roman" w:cs="Times New Roman"/>
          <w:sz w:val="24"/>
          <w:szCs w:val="24"/>
        </w:rPr>
        <w:tab/>
        <w:t xml:space="preserve">Trochu klidněji už se jim šlo cestou zpátky. V sále hospody je totiž čekala </w:t>
      </w:r>
      <w:proofErr w:type="spellStart"/>
      <w:r w:rsidRPr="00753121">
        <w:rPr>
          <w:rFonts w:ascii="Times New Roman" w:hAnsi="Times New Roman" w:cs="Times New Roman"/>
          <w:sz w:val="24"/>
          <w:szCs w:val="24"/>
        </w:rPr>
        <w:t>Halloweenská</w:t>
      </w:r>
      <w:proofErr w:type="spellEnd"/>
      <w:r w:rsidRPr="00753121">
        <w:rPr>
          <w:rFonts w:ascii="Times New Roman" w:hAnsi="Times New Roman" w:cs="Times New Roman"/>
          <w:sz w:val="24"/>
          <w:szCs w:val="24"/>
        </w:rPr>
        <w:t xml:space="preserve"> </w:t>
      </w:r>
      <w:proofErr w:type="spellStart"/>
      <w:r w:rsidRPr="00753121">
        <w:rPr>
          <w:rFonts w:ascii="Times New Roman" w:hAnsi="Times New Roman" w:cs="Times New Roman"/>
          <w:sz w:val="24"/>
          <w:szCs w:val="24"/>
        </w:rPr>
        <w:t>párty</w:t>
      </w:r>
      <w:proofErr w:type="spellEnd"/>
      <w:r w:rsidRPr="00753121">
        <w:rPr>
          <w:rFonts w:ascii="Times New Roman" w:hAnsi="Times New Roman" w:cs="Times New Roman"/>
          <w:sz w:val="24"/>
          <w:szCs w:val="24"/>
        </w:rPr>
        <w:t xml:space="preserve"> s úžasnou projekcí strašidelných motivů plná hudby a na stole sladkých dobrot.</w:t>
      </w:r>
      <w:r>
        <w:rPr>
          <w:rFonts w:ascii="Times New Roman" w:hAnsi="Times New Roman" w:cs="Times New Roman"/>
          <w:sz w:val="24"/>
          <w:szCs w:val="24"/>
        </w:rPr>
        <w:t xml:space="preserve"> </w:t>
      </w:r>
      <w:r w:rsidRPr="00753121">
        <w:rPr>
          <w:rFonts w:ascii="Times New Roman" w:hAnsi="Times New Roman" w:cs="Times New Roman"/>
          <w:sz w:val="24"/>
          <w:szCs w:val="24"/>
        </w:rPr>
        <w:t xml:space="preserve">Snad se všem ratolestem klidně spalo a možná se jim dodnes honí hlavou: existují ta strašidla nebo neexistují? </w:t>
      </w:r>
    </w:p>
    <w:p w14:paraId="2C795963" w14:textId="77777777" w:rsidR="00753121" w:rsidRPr="00753121" w:rsidRDefault="00753121" w:rsidP="00753121">
      <w:pPr>
        <w:spacing w:after="0"/>
        <w:jc w:val="both"/>
        <w:rPr>
          <w:rFonts w:ascii="Times New Roman" w:hAnsi="Times New Roman" w:cs="Times New Roman"/>
          <w:sz w:val="24"/>
          <w:szCs w:val="24"/>
        </w:rPr>
      </w:pPr>
      <w:r w:rsidRPr="00753121">
        <w:rPr>
          <w:rFonts w:ascii="Times New Roman" w:hAnsi="Times New Roman" w:cs="Times New Roman"/>
          <w:sz w:val="24"/>
          <w:szCs w:val="24"/>
        </w:rPr>
        <w:t>Já tam také byla, všechno slyšela, všechno viděla a překvapená ohromnou účastí dětí v kostýmech i jejich rodičů ochromena zůstala. Muzika hrála a hospůdka ve švech praskala.</w:t>
      </w:r>
    </w:p>
    <w:p w14:paraId="4666EEA0" w14:textId="77777777" w:rsidR="00753121" w:rsidRPr="00753121" w:rsidRDefault="00753121" w:rsidP="00B05488">
      <w:pPr>
        <w:spacing w:after="0"/>
        <w:ind w:firstLine="708"/>
        <w:jc w:val="both"/>
        <w:rPr>
          <w:rFonts w:ascii="Times New Roman" w:hAnsi="Times New Roman" w:cs="Times New Roman"/>
          <w:sz w:val="24"/>
          <w:szCs w:val="24"/>
        </w:rPr>
      </w:pPr>
      <w:r w:rsidRPr="00753121">
        <w:rPr>
          <w:rFonts w:ascii="Times New Roman" w:hAnsi="Times New Roman" w:cs="Times New Roman"/>
          <w:sz w:val="24"/>
          <w:szCs w:val="24"/>
        </w:rPr>
        <w:t xml:space="preserve">Chtěla bych touto cestou poděkovat všem, kteří se podíleli na přípravě výzdoby sálu, přípravě kulis a kostýmů, ale hlavně panu M. Šimečkovi za bezkonkurenčně nádhernou projekci a stylově vybranou hudbu. </w:t>
      </w:r>
    </w:p>
    <w:p w14:paraId="75DD4AC9" w14:textId="0E4B663D" w:rsidR="00753121" w:rsidRPr="00753121" w:rsidRDefault="00573412" w:rsidP="00753121">
      <w:pPr>
        <w:spacing w:after="0"/>
        <w:ind w:firstLine="708"/>
        <w:jc w:val="both"/>
        <w:rPr>
          <w:rFonts w:ascii="Times New Roman" w:hAnsi="Times New Roman" w:cs="Times New Roman"/>
          <w:sz w:val="24"/>
          <w:szCs w:val="24"/>
        </w:rPr>
      </w:pPr>
      <w:r>
        <w:rPr>
          <w:noProof/>
          <w:lang w:eastAsia="cs-CZ"/>
        </w:rPr>
        <w:lastRenderedPageBreak/>
        <w:drawing>
          <wp:anchor distT="0" distB="0" distL="114300" distR="114300" simplePos="0" relativeHeight="251697664" behindDoc="1" locked="0" layoutInCell="1" allowOverlap="1" wp14:anchorId="00EDE97C" wp14:editId="4222F790">
            <wp:simplePos x="0" y="0"/>
            <wp:positionH relativeFrom="column">
              <wp:posOffset>-250393</wp:posOffset>
            </wp:positionH>
            <wp:positionV relativeFrom="paragraph">
              <wp:posOffset>-684936</wp:posOffset>
            </wp:positionV>
            <wp:extent cx="972820" cy="917575"/>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2820" cy="917575"/>
                    </a:xfrm>
                    <a:prstGeom prst="rect">
                      <a:avLst/>
                    </a:prstGeom>
                  </pic:spPr>
                </pic:pic>
              </a:graphicData>
            </a:graphic>
            <wp14:sizeRelH relativeFrom="page">
              <wp14:pctWidth>0</wp14:pctWidth>
            </wp14:sizeRelH>
            <wp14:sizeRelV relativeFrom="page">
              <wp14:pctHeight>0</wp14:pctHeight>
            </wp14:sizeRelV>
          </wp:anchor>
        </w:drawing>
      </w:r>
      <w:r w:rsidR="00753121" w:rsidRPr="00753121">
        <w:rPr>
          <w:rFonts w:ascii="Times New Roman" w:hAnsi="Times New Roman" w:cs="Times New Roman"/>
          <w:sz w:val="24"/>
          <w:szCs w:val="24"/>
        </w:rPr>
        <w:t>A listopad jsme začali doslova kreativně. V sobotu 9. 11. měly děti možnost si v naší kreativní adventní dílničce vytvořit svoji punčochu pro Mikulášskou nadílku. Jako již tradičně se dětí zúčastnilo pouze pár. Nic ale nebránilo tomu pustit uzdu fantazii. Maminky punčochu vystřihl</w:t>
      </w:r>
      <w:r w:rsidR="00D27E87">
        <w:rPr>
          <w:rFonts w:ascii="Times New Roman" w:hAnsi="Times New Roman" w:cs="Times New Roman"/>
          <w:sz w:val="24"/>
          <w:szCs w:val="24"/>
        </w:rPr>
        <w:t>y</w:t>
      </w:r>
      <w:r w:rsidR="00753121" w:rsidRPr="00753121">
        <w:rPr>
          <w:rFonts w:ascii="Times New Roman" w:hAnsi="Times New Roman" w:cs="Times New Roman"/>
          <w:sz w:val="24"/>
          <w:szCs w:val="24"/>
        </w:rPr>
        <w:t xml:space="preserve"> podle šablony z vybrané látky, my jsme ji sešil</w:t>
      </w:r>
      <w:r w:rsidR="00B475AB">
        <w:rPr>
          <w:rFonts w:ascii="Times New Roman" w:hAnsi="Times New Roman" w:cs="Times New Roman"/>
          <w:sz w:val="24"/>
          <w:szCs w:val="24"/>
        </w:rPr>
        <w:t>y</w:t>
      </w:r>
      <w:r w:rsidR="00753121" w:rsidRPr="00753121">
        <w:rPr>
          <w:rFonts w:ascii="Times New Roman" w:hAnsi="Times New Roman" w:cs="Times New Roman"/>
          <w:sz w:val="24"/>
          <w:szCs w:val="24"/>
        </w:rPr>
        <w:t xml:space="preserve"> a na dětech už bylo, aby si punčochu samy nazdobily podle svých vlastních představ. Musím říct, že konečný výsledek byl famózní. Jedna hezčí než druhá. To se bude Mikulášovi nadělovat! </w:t>
      </w:r>
    </w:p>
    <w:p w14:paraId="458AF8FB" w14:textId="7D023090" w:rsidR="00753121" w:rsidRPr="00753121" w:rsidRDefault="00F36FA0" w:rsidP="0075312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 CO  NÁSLEDOVALO </w:t>
      </w:r>
      <w:r w:rsidR="00753121" w:rsidRPr="00753121">
        <w:rPr>
          <w:rFonts w:ascii="Times New Roman" w:hAnsi="Times New Roman" w:cs="Times New Roman"/>
          <w:sz w:val="24"/>
          <w:szCs w:val="24"/>
        </w:rPr>
        <w:t>?</w:t>
      </w:r>
      <w:r w:rsidR="00753121">
        <w:rPr>
          <w:rFonts w:ascii="Times New Roman" w:hAnsi="Times New Roman" w:cs="Times New Roman"/>
          <w:sz w:val="24"/>
          <w:szCs w:val="24"/>
        </w:rPr>
        <w:t xml:space="preserve"> </w:t>
      </w:r>
      <w:r w:rsidR="00753121" w:rsidRPr="00753121">
        <w:rPr>
          <w:rFonts w:ascii="Times New Roman" w:hAnsi="Times New Roman" w:cs="Times New Roman"/>
          <w:sz w:val="24"/>
          <w:szCs w:val="24"/>
        </w:rPr>
        <w:t>Dočtete se v podstatě v naší tabulce. 16.11. turnaj ve stolním v ten</w:t>
      </w:r>
      <w:r>
        <w:rPr>
          <w:rFonts w:ascii="Times New Roman" w:hAnsi="Times New Roman" w:cs="Times New Roman"/>
          <w:sz w:val="24"/>
          <w:szCs w:val="24"/>
        </w:rPr>
        <w:t>ise se nekon</w:t>
      </w:r>
      <w:r w:rsidR="00D27E87">
        <w:rPr>
          <w:rFonts w:ascii="Times New Roman" w:hAnsi="Times New Roman" w:cs="Times New Roman"/>
          <w:sz w:val="24"/>
          <w:szCs w:val="24"/>
        </w:rPr>
        <w:t>a</w:t>
      </w:r>
      <w:r>
        <w:rPr>
          <w:rFonts w:ascii="Times New Roman" w:hAnsi="Times New Roman" w:cs="Times New Roman"/>
          <w:sz w:val="24"/>
          <w:szCs w:val="24"/>
        </w:rPr>
        <w:t>l</w:t>
      </w:r>
      <w:r w:rsidR="00753121" w:rsidRPr="00753121">
        <w:rPr>
          <w:rFonts w:ascii="Times New Roman" w:hAnsi="Times New Roman" w:cs="Times New Roman"/>
          <w:sz w:val="24"/>
          <w:szCs w:val="24"/>
        </w:rPr>
        <w:t xml:space="preserve"> z</w:t>
      </w:r>
      <w:r>
        <w:rPr>
          <w:rFonts w:ascii="Times New Roman" w:hAnsi="Times New Roman" w:cs="Times New Roman"/>
          <w:sz w:val="24"/>
          <w:szCs w:val="24"/>
        </w:rPr>
        <w:t xml:space="preserve"> organizačních důvodů. Následovalo</w:t>
      </w:r>
      <w:r w:rsidR="00753121" w:rsidRPr="00753121">
        <w:rPr>
          <w:rFonts w:ascii="Times New Roman" w:hAnsi="Times New Roman" w:cs="Times New Roman"/>
          <w:sz w:val="24"/>
          <w:szCs w:val="24"/>
        </w:rPr>
        <w:t xml:space="preserve"> slavnostní </w:t>
      </w:r>
      <w:r w:rsidR="00D27E87">
        <w:rPr>
          <w:rFonts w:ascii="Times New Roman" w:hAnsi="Times New Roman" w:cs="Times New Roman"/>
          <w:sz w:val="24"/>
          <w:szCs w:val="24"/>
        </w:rPr>
        <w:t>V</w:t>
      </w:r>
      <w:r w:rsidR="00753121" w:rsidRPr="00753121">
        <w:rPr>
          <w:rFonts w:ascii="Times New Roman" w:hAnsi="Times New Roman" w:cs="Times New Roman"/>
          <w:sz w:val="24"/>
          <w:szCs w:val="24"/>
        </w:rPr>
        <w:t>ítání občánků, které je samozřejmě pro pozvané maminky a jejich miminka. Ale pozastavím se u adventního setkání a rozsvícení vánočního stromu</w:t>
      </w:r>
      <w:r>
        <w:rPr>
          <w:rFonts w:ascii="Times New Roman" w:hAnsi="Times New Roman" w:cs="Times New Roman"/>
          <w:sz w:val="24"/>
          <w:szCs w:val="24"/>
        </w:rPr>
        <w:t xml:space="preserve">. Stromek se rozsvěcoval </w:t>
      </w:r>
      <w:r w:rsidR="00753121" w:rsidRPr="00753121">
        <w:rPr>
          <w:rFonts w:ascii="Times New Roman" w:hAnsi="Times New Roman" w:cs="Times New Roman"/>
          <w:sz w:val="24"/>
          <w:szCs w:val="24"/>
        </w:rPr>
        <w:t xml:space="preserve"> 30. 11. 2024 v sobotu</w:t>
      </w:r>
      <w:r>
        <w:rPr>
          <w:rFonts w:ascii="Times New Roman" w:hAnsi="Times New Roman" w:cs="Times New Roman"/>
          <w:sz w:val="24"/>
          <w:szCs w:val="24"/>
        </w:rPr>
        <w:t xml:space="preserve"> před 1. adventní nedělí a to v</w:t>
      </w:r>
      <w:r w:rsidR="00753121" w:rsidRPr="00753121">
        <w:rPr>
          <w:rFonts w:ascii="Times New Roman" w:hAnsi="Times New Roman" w:cs="Times New Roman"/>
          <w:sz w:val="24"/>
          <w:szCs w:val="24"/>
        </w:rPr>
        <w:t xml:space="preserve"> 16 hodin. Tentokrát je ozdoben a připraven k rozsvícení smrk v zahradě MŠ. Zde </w:t>
      </w:r>
      <w:r>
        <w:rPr>
          <w:rFonts w:ascii="Times New Roman" w:hAnsi="Times New Roman" w:cs="Times New Roman"/>
          <w:sz w:val="24"/>
          <w:szCs w:val="24"/>
        </w:rPr>
        <w:t>jsme se také všichni sešli</w:t>
      </w:r>
      <w:r w:rsidR="00753121" w:rsidRPr="00753121">
        <w:rPr>
          <w:rFonts w:ascii="Times New Roman" w:hAnsi="Times New Roman" w:cs="Times New Roman"/>
          <w:sz w:val="24"/>
          <w:szCs w:val="24"/>
        </w:rPr>
        <w:t xml:space="preserve">, abychom shlédli program, který si pro nás připravili děti z MŠ pod vedením paní </w:t>
      </w:r>
      <w:r>
        <w:rPr>
          <w:rFonts w:ascii="Times New Roman" w:hAnsi="Times New Roman" w:cs="Times New Roman"/>
          <w:sz w:val="24"/>
          <w:szCs w:val="24"/>
        </w:rPr>
        <w:t>učitelky. Malým překvapením byl</w:t>
      </w:r>
      <w:r w:rsidR="00753121" w:rsidRPr="00753121">
        <w:rPr>
          <w:rFonts w:ascii="Times New Roman" w:hAnsi="Times New Roman" w:cs="Times New Roman"/>
          <w:sz w:val="24"/>
          <w:szCs w:val="24"/>
        </w:rPr>
        <w:t xml:space="preserve"> i krátký vánoční ptačí příběh </w:t>
      </w:r>
    </w:p>
    <w:p w14:paraId="7F7E87AD" w14:textId="77777777" w:rsidR="00753121" w:rsidRPr="00753121" w:rsidRDefault="00C467AC" w:rsidP="00753121">
      <w:pPr>
        <w:spacing w:after="0"/>
        <w:ind w:firstLine="708"/>
        <w:jc w:val="both"/>
        <w:rPr>
          <w:rFonts w:ascii="Times New Roman" w:hAnsi="Times New Roman" w:cs="Times New Roman"/>
          <w:sz w:val="24"/>
          <w:szCs w:val="24"/>
        </w:rPr>
      </w:pPr>
      <w:r>
        <w:rPr>
          <w:rFonts w:ascii="Times New Roman" w:hAnsi="Times New Roman" w:cs="Times New Roman"/>
          <w:sz w:val="24"/>
          <w:szCs w:val="24"/>
        </w:rPr>
        <w:t>Vše jste se mohli dozvědět z vývěsky, stránek</w:t>
      </w:r>
      <w:r w:rsidR="00753121" w:rsidRPr="00753121">
        <w:rPr>
          <w:rFonts w:ascii="Times New Roman" w:hAnsi="Times New Roman" w:cs="Times New Roman"/>
          <w:sz w:val="24"/>
          <w:szCs w:val="24"/>
        </w:rPr>
        <w:t xml:space="preserve"> obecního úřadu, facebookové stránky. i s podrobnostmi. </w:t>
      </w:r>
    </w:p>
    <w:p w14:paraId="3427F787" w14:textId="77777777" w:rsidR="00C467AC" w:rsidRDefault="00753121" w:rsidP="00753121">
      <w:pPr>
        <w:spacing w:after="0"/>
        <w:ind w:firstLine="708"/>
        <w:jc w:val="both"/>
        <w:rPr>
          <w:rFonts w:ascii="Times New Roman" w:hAnsi="Times New Roman" w:cs="Times New Roman"/>
          <w:sz w:val="24"/>
          <w:szCs w:val="24"/>
        </w:rPr>
      </w:pPr>
      <w:r w:rsidRPr="00753121">
        <w:rPr>
          <w:rFonts w:ascii="Times New Roman" w:hAnsi="Times New Roman" w:cs="Times New Roman"/>
          <w:sz w:val="24"/>
          <w:szCs w:val="24"/>
        </w:rPr>
        <w:t>Pro naše ratol</w:t>
      </w:r>
      <w:r w:rsidR="00C467AC">
        <w:rPr>
          <w:rFonts w:ascii="Times New Roman" w:hAnsi="Times New Roman" w:cs="Times New Roman"/>
          <w:sz w:val="24"/>
          <w:szCs w:val="24"/>
        </w:rPr>
        <w:t xml:space="preserve">esti zakončila </w:t>
      </w:r>
      <w:r w:rsidRPr="00753121">
        <w:rPr>
          <w:rFonts w:ascii="Times New Roman" w:hAnsi="Times New Roman" w:cs="Times New Roman"/>
          <w:sz w:val="24"/>
          <w:szCs w:val="24"/>
        </w:rPr>
        <w:t>kulturní komise tento rok návštěvou čerta, Mikuláše a anděla</w:t>
      </w:r>
      <w:r>
        <w:rPr>
          <w:rFonts w:ascii="Times New Roman" w:hAnsi="Times New Roman" w:cs="Times New Roman"/>
          <w:sz w:val="24"/>
          <w:szCs w:val="24"/>
        </w:rPr>
        <w:t xml:space="preserve"> </w:t>
      </w:r>
      <w:r w:rsidRPr="00753121">
        <w:rPr>
          <w:rFonts w:ascii="Times New Roman" w:hAnsi="Times New Roman" w:cs="Times New Roman"/>
          <w:sz w:val="24"/>
          <w:szCs w:val="24"/>
        </w:rPr>
        <w:t>a také dětskou čertovskou diskotékou v sobotu dne 7. 12. 2024 od 16 hodin v sále Hospůdky u ko</w:t>
      </w:r>
      <w:r w:rsidR="00C467AC">
        <w:rPr>
          <w:rFonts w:ascii="Times New Roman" w:hAnsi="Times New Roman" w:cs="Times New Roman"/>
          <w:sz w:val="24"/>
          <w:szCs w:val="24"/>
        </w:rPr>
        <w:t>ňky. K tanci i poslechu vám hrál DJ Ricky. Diskotéka pokračovala</w:t>
      </w:r>
      <w:r w:rsidRPr="00753121">
        <w:rPr>
          <w:rFonts w:ascii="Times New Roman" w:hAnsi="Times New Roman" w:cs="Times New Roman"/>
          <w:sz w:val="24"/>
          <w:szCs w:val="24"/>
        </w:rPr>
        <w:t xml:space="preserve"> pro dospělé od</w:t>
      </w:r>
      <w:r w:rsidR="00C467AC">
        <w:rPr>
          <w:rFonts w:ascii="Times New Roman" w:hAnsi="Times New Roman" w:cs="Times New Roman"/>
          <w:sz w:val="24"/>
          <w:szCs w:val="24"/>
        </w:rPr>
        <w:t xml:space="preserve"> </w:t>
      </w:r>
      <w:r w:rsidRPr="00753121">
        <w:rPr>
          <w:rFonts w:ascii="Times New Roman" w:hAnsi="Times New Roman" w:cs="Times New Roman"/>
          <w:sz w:val="24"/>
          <w:szCs w:val="24"/>
        </w:rPr>
        <w:t>20 hodin večer, taktéž v sále hospůdky.</w:t>
      </w:r>
      <w:r>
        <w:rPr>
          <w:rFonts w:ascii="Times New Roman" w:hAnsi="Times New Roman" w:cs="Times New Roman"/>
          <w:sz w:val="24"/>
          <w:szCs w:val="24"/>
        </w:rPr>
        <w:t xml:space="preserve"> </w:t>
      </w:r>
    </w:p>
    <w:p w14:paraId="7C4FBD4C" w14:textId="77777777" w:rsidR="00753121" w:rsidRPr="00753121" w:rsidRDefault="00753121" w:rsidP="00753121">
      <w:pPr>
        <w:spacing w:after="0"/>
        <w:ind w:firstLine="708"/>
        <w:jc w:val="both"/>
        <w:rPr>
          <w:rFonts w:ascii="Times New Roman" w:hAnsi="Times New Roman" w:cs="Times New Roman"/>
          <w:sz w:val="24"/>
          <w:szCs w:val="24"/>
        </w:rPr>
      </w:pPr>
      <w:r w:rsidRPr="00753121">
        <w:rPr>
          <w:rFonts w:ascii="Times New Roman" w:hAnsi="Times New Roman" w:cs="Times New Roman"/>
          <w:sz w:val="24"/>
          <w:szCs w:val="24"/>
        </w:rPr>
        <w:t>A pro dospěláky ukončíme tuto kulturně sportovní sezónu před Vánocemi a to 21. prosince oblíbeným turnajem ve hře PRŠÍ. Bližší informace dáme vědět formou plakátku.</w:t>
      </w:r>
    </w:p>
    <w:p w14:paraId="1A1E02D9" w14:textId="77777777" w:rsidR="00753121" w:rsidRPr="00753121" w:rsidRDefault="00753121" w:rsidP="00753121">
      <w:pPr>
        <w:spacing w:after="0"/>
        <w:ind w:firstLine="708"/>
        <w:jc w:val="both"/>
        <w:rPr>
          <w:rFonts w:ascii="Times New Roman" w:hAnsi="Times New Roman" w:cs="Times New Roman"/>
          <w:sz w:val="24"/>
          <w:szCs w:val="24"/>
        </w:rPr>
      </w:pPr>
      <w:r w:rsidRPr="00753121">
        <w:rPr>
          <w:rFonts w:ascii="Times New Roman" w:hAnsi="Times New Roman" w:cs="Times New Roman"/>
          <w:sz w:val="24"/>
          <w:szCs w:val="24"/>
        </w:rPr>
        <w:t xml:space="preserve">Za kulturní komisi chci všem srdečně poděkovat za příjemnou spolupráci, a to jak členům komise, tak i dobrovolníkům z řad občanů a místního Spolku traktory Bujanov. Přeji všem klidnou dobu adventní, klidné a požehnané Vánoce a šťastný Nový rok. </w:t>
      </w:r>
    </w:p>
    <w:p w14:paraId="0C600A97" w14:textId="77777777" w:rsidR="00753121" w:rsidRPr="00753121" w:rsidRDefault="00753121" w:rsidP="00753121">
      <w:pPr>
        <w:spacing w:after="0"/>
        <w:ind w:firstLine="708"/>
        <w:jc w:val="both"/>
        <w:rPr>
          <w:rFonts w:ascii="Times New Roman" w:hAnsi="Times New Roman" w:cs="Times New Roman"/>
          <w:b/>
          <w:bCs/>
          <w:sz w:val="24"/>
          <w:szCs w:val="24"/>
        </w:rPr>
      </w:pPr>
      <w:r w:rsidRPr="00753121">
        <w:rPr>
          <w:rFonts w:ascii="Times New Roman" w:hAnsi="Times New Roman" w:cs="Times New Roman"/>
          <w:b/>
          <w:bCs/>
          <w:sz w:val="24"/>
          <w:szCs w:val="24"/>
        </w:rPr>
        <w:t xml:space="preserve">TĚŠÍM SE S VÁMI SE VŠEMI NA SPOLUPRÁCI V NOVÉM ROCE 2025 </w:t>
      </w:r>
    </w:p>
    <w:p w14:paraId="5B82E878" w14:textId="77777777" w:rsidR="00802536" w:rsidRPr="00802536" w:rsidRDefault="004B4E29" w:rsidP="00802536">
      <w:pPr>
        <w:spacing w:after="0"/>
        <w:ind w:firstLine="708"/>
        <w:jc w:val="both"/>
        <w:rPr>
          <w:rFonts w:ascii="Times New Roman" w:hAnsi="Times New Roman" w:cs="Times New Roman"/>
          <w:sz w:val="24"/>
          <w:szCs w:val="24"/>
        </w:rPr>
      </w:pPr>
      <w:r w:rsidRPr="00753121">
        <w:rPr>
          <w:rFonts w:ascii="Times New Roman" w:hAnsi="Times New Roman" w:cs="Times New Roman"/>
          <w:noProof/>
          <w:sz w:val="24"/>
          <w:szCs w:val="24"/>
          <w:lang w:eastAsia="cs-CZ"/>
        </w:rPr>
        <mc:AlternateContent>
          <mc:Choice Requires="wps">
            <w:drawing>
              <wp:anchor distT="0" distB="0" distL="114300" distR="114300" simplePos="0" relativeHeight="251684352" behindDoc="0" locked="0" layoutInCell="1" allowOverlap="1" wp14:anchorId="52802E06" wp14:editId="1A7271E6">
                <wp:simplePos x="0" y="0"/>
                <wp:positionH relativeFrom="column">
                  <wp:posOffset>1253236</wp:posOffset>
                </wp:positionH>
                <wp:positionV relativeFrom="paragraph">
                  <wp:posOffset>40640</wp:posOffset>
                </wp:positionV>
                <wp:extent cx="266700" cy="236220"/>
                <wp:effectExtent l="76200" t="38100" r="38100" b="106680"/>
                <wp:wrapNone/>
                <wp:docPr id="1725561271" name="Srdce 1725561271"/>
                <wp:cNvGraphicFramePr/>
                <a:graphic xmlns:a="http://schemas.openxmlformats.org/drawingml/2006/main">
                  <a:graphicData uri="http://schemas.microsoft.com/office/word/2010/wordprocessingShape">
                    <wps:wsp>
                      <wps:cNvSpPr/>
                      <wps:spPr>
                        <a:xfrm>
                          <a:off x="0" y="0"/>
                          <a:ext cx="266700" cy="236220"/>
                        </a:xfrm>
                        <a:prstGeom prst="hear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6835" id="Srdce 1725561271" o:spid="_x0000_s1026" style="position:absolute;margin-left:98.7pt;margin-top:3.2pt;width:21pt;height:18.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" path="m133350,59055v55563,-137795,272256,,,177165c-138906,59055,77788,-78740,133350,59055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133350,59055;133350,236220;133350,59055" o:connectangles="0,0,0"/>
              </v:shape>
            </w:pict>
          </mc:Fallback>
        </mc:AlternateContent>
      </w:r>
      <w:r w:rsidR="00802536">
        <w:rPr>
          <w:rFonts w:ascii="Times New Roman" w:hAnsi="Times New Roman" w:cs="Times New Roman"/>
          <w:sz w:val="24"/>
          <w:szCs w:val="24"/>
        </w:rPr>
        <w:t>Vaše Petra</w:t>
      </w:r>
    </w:p>
    <w:p w14:paraId="481D247A" w14:textId="77777777" w:rsidR="00802536" w:rsidRDefault="00802536" w:rsidP="00802536">
      <w:pPr>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700736" behindDoc="1" locked="0" layoutInCell="1" allowOverlap="1" wp14:anchorId="3388569A" wp14:editId="106F27D1">
            <wp:simplePos x="0" y="0"/>
            <wp:positionH relativeFrom="column">
              <wp:posOffset>3488055</wp:posOffset>
            </wp:positionH>
            <wp:positionV relativeFrom="paragraph">
              <wp:posOffset>135890</wp:posOffset>
            </wp:positionV>
            <wp:extent cx="2199005" cy="2933065"/>
            <wp:effectExtent l="0" t="0" r="0" b="635"/>
            <wp:wrapTight wrapText="bothSides">
              <wp:wrapPolygon edited="0">
                <wp:start x="0" y="0"/>
                <wp:lineTo x="0" y="21464"/>
                <wp:lineTo x="21332" y="21464"/>
                <wp:lineTo x="21332" y="0"/>
                <wp:lineTo x="0" y="0"/>
              </wp:wrapPolygon>
            </wp:wrapTight>
            <wp:docPr id="33" name="Obrázek 33" descr="C:\Users\Dáda\Downloads\bb5164e2-7cf4-4c81-a8fa-80f79c7d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áda\Downloads\bb5164e2-7cf4-4c81-a8fa-80f79c7d48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9005"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536">
        <w:rPr>
          <w:rFonts w:ascii="Times New Roman" w:eastAsia="Times New Roman" w:hAnsi="Times New Roman" w:cs="Times New Roman"/>
          <w:i/>
          <w:noProof/>
          <w:lang w:eastAsia="cs-CZ"/>
        </w:rPr>
        <w:drawing>
          <wp:anchor distT="0" distB="0" distL="114300" distR="114300" simplePos="0" relativeHeight="251699712" behindDoc="1" locked="0" layoutInCell="1" allowOverlap="1" wp14:anchorId="1357368C" wp14:editId="13D4667D">
            <wp:simplePos x="0" y="0"/>
            <wp:positionH relativeFrom="column">
              <wp:posOffset>-294005</wp:posOffset>
            </wp:positionH>
            <wp:positionV relativeFrom="paragraph">
              <wp:posOffset>434975</wp:posOffset>
            </wp:positionV>
            <wp:extent cx="3510915" cy="2632075"/>
            <wp:effectExtent l="0" t="0" r="0" b="0"/>
            <wp:wrapTight wrapText="bothSides">
              <wp:wrapPolygon edited="0">
                <wp:start x="0" y="0"/>
                <wp:lineTo x="0" y="21418"/>
                <wp:lineTo x="21448" y="21418"/>
                <wp:lineTo x="21448" y="0"/>
                <wp:lineTo x="0" y="0"/>
              </wp:wrapPolygon>
            </wp:wrapTight>
            <wp:docPr id="32" name="Obrázek 32" descr="C:\Users\Dáda\Downloads\a683f619-984a-4f05-b555-e319f7eec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áda\Downloads\a683f619-984a-4f05-b555-e319f7eec0e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0915"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D30D7" w14:textId="77777777" w:rsidR="00802536" w:rsidRPr="00802536" w:rsidRDefault="00802536" w:rsidP="00802536">
      <w:pPr>
        <w:rPr>
          <w:rFonts w:ascii="Times New Roman" w:eastAsia="Times New Roman" w:hAnsi="Times New Roman" w:cs="Times New Roman"/>
          <w:i/>
          <w:lang w:eastAsia="cs-CZ"/>
        </w:rPr>
      </w:pPr>
      <w:r w:rsidRPr="00802536">
        <w:rPr>
          <w:rFonts w:ascii="Times New Roman" w:eastAsia="Times New Roman" w:hAnsi="Times New Roman" w:cs="Times New Roman"/>
          <w:i/>
          <w:lang w:eastAsia="cs-CZ"/>
        </w:rPr>
        <w:t>Nohejbalový turnaj</w:t>
      </w:r>
      <w:r w:rsidRPr="00802536">
        <w:rPr>
          <w:rFonts w:ascii="Times New Roman" w:eastAsia="Times New Roman" w:hAnsi="Times New Roman" w:cs="Times New Roman"/>
          <w:i/>
          <w:lang w:eastAsia="cs-CZ"/>
        </w:rPr>
        <w:tab/>
      </w:r>
      <w:r w:rsidRPr="00802536">
        <w:rPr>
          <w:rFonts w:ascii="Times New Roman" w:eastAsia="Times New Roman" w:hAnsi="Times New Roman" w:cs="Times New Roman"/>
          <w:i/>
          <w:lang w:eastAsia="cs-CZ"/>
        </w:rPr>
        <w:tab/>
      </w:r>
      <w:r w:rsidRPr="00802536">
        <w:rPr>
          <w:rFonts w:ascii="Times New Roman" w:eastAsia="Times New Roman" w:hAnsi="Times New Roman" w:cs="Times New Roman"/>
          <w:i/>
          <w:lang w:eastAsia="cs-CZ"/>
        </w:rPr>
        <w:tab/>
      </w:r>
      <w:r w:rsidRPr="00802536">
        <w:rPr>
          <w:rFonts w:ascii="Times New Roman" w:eastAsia="Times New Roman" w:hAnsi="Times New Roman" w:cs="Times New Roman"/>
          <w:i/>
          <w:lang w:eastAsia="cs-CZ"/>
        </w:rPr>
        <w:tab/>
      </w:r>
      <w:r w:rsidRPr="00802536">
        <w:rPr>
          <w:rFonts w:ascii="Times New Roman" w:eastAsia="Times New Roman" w:hAnsi="Times New Roman" w:cs="Times New Roman"/>
          <w:i/>
          <w:lang w:eastAsia="cs-CZ"/>
        </w:rPr>
        <w:tab/>
      </w:r>
      <w:r w:rsidRPr="00802536">
        <w:rPr>
          <w:rFonts w:ascii="Times New Roman" w:eastAsia="Times New Roman" w:hAnsi="Times New Roman" w:cs="Times New Roman"/>
          <w:i/>
          <w:lang w:eastAsia="cs-CZ"/>
        </w:rPr>
        <w:tab/>
        <w:t>Vítání občánků</w:t>
      </w:r>
    </w:p>
    <w:p w14:paraId="12177DC0" w14:textId="77777777" w:rsidR="00C467AC" w:rsidRPr="00802536" w:rsidRDefault="00C467AC" w:rsidP="00802536">
      <w:pPr>
        <w:rPr>
          <w:rFonts w:ascii="Times New Roman" w:eastAsia="Times New Roman" w:hAnsi="Times New Roman" w:cs="Times New Roman"/>
          <w:sz w:val="24"/>
          <w:szCs w:val="24"/>
          <w:lang w:eastAsia="cs-CZ"/>
        </w:rPr>
      </w:pPr>
    </w:p>
    <w:p w14:paraId="2A3FF9D4" w14:textId="77777777" w:rsidR="00753121" w:rsidRPr="00C467AC" w:rsidRDefault="00C467AC" w:rsidP="00753121">
      <w:pPr>
        <w:shd w:val="clear" w:color="auto" w:fill="FFFFFF"/>
        <w:spacing w:after="0" w:line="240" w:lineRule="auto"/>
        <w:rPr>
          <w:rFonts w:ascii="Times New Roman" w:eastAsia="Times New Roman" w:hAnsi="Times New Roman" w:cs="Times New Roman"/>
          <w:sz w:val="36"/>
          <w:szCs w:val="36"/>
          <w:lang w:eastAsia="cs-CZ"/>
        </w:rPr>
      </w:pPr>
      <w:r w:rsidRPr="00BA0417">
        <w:rPr>
          <w:i/>
          <w:noProof/>
          <w:color w:val="17365D" w:themeColor="text2" w:themeShade="BF"/>
          <w:sz w:val="36"/>
          <w:szCs w:val="36"/>
          <w:lang w:eastAsia="cs-CZ"/>
        </w:rPr>
        <w:lastRenderedPageBreak/>
        <w:drawing>
          <wp:anchor distT="0" distB="0" distL="114300" distR="114300" simplePos="0" relativeHeight="251691520" behindDoc="1" locked="0" layoutInCell="1" allowOverlap="1" wp14:anchorId="566C83C7" wp14:editId="1C08563E">
            <wp:simplePos x="0" y="0"/>
            <wp:positionH relativeFrom="column">
              <wp:posOffset>-1270</wp:posOffset>
            </wp:positionH>
            <wp:positionV relativeFrom="paragraph">
              <wp:posOffset>364490</wp:posOffset>
            </wp:positionV>
            <wp:extent cx="5764530" cy="4257675"/>
            <wp:effectExtent l="0" t="0" r="7620" b="9525"/>
            <wp:wrapTight wrapText="bothSides">
              <wp:wrapPolygon edited="0">
                <wp:start x="0" y="0"/>
                <wp:lineTo x="0" y="1063"/>
                <wp:lineTo x="714" y="1546"/>
                <wp:lineTo x="0" y="1836"/>
                <wp:lineTo x="0" y="5702"/>
                <wp:lineTo x="500" y="6185"/>
                <wp:lineTo x="0" y="6572"/>
                <wp:lineTo x="0" y="15077"/>
                <wp:lineTo x="357" y="15463"/>
                <wp:lineTo x="0" y="15946"/>
                <wp:lineTo x="0" y="17879"/>
                <wp:lineTo x="357" y="18556"/>
                <wp:lineTo x="0" y="18652"/>
                <wp:lineTo x="0" y="19715"/>
                <wp:lineTo x="428" y="20102"/>
                <wp:lineTo x="0" y="20585"/>
                <wp:lineTo x="0" y="21552"/>
                <wp:lineTo x="21557" y="21552"/>
                <wp:lineTo x="2155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530" cy="425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121" w:rsidRPr="00BA0417">
        <w:rPr>
          <w:rFonts w:ascii="Times New Roman" w:eastAsia="Times New Roman" w:hAnsi="Times New Roman" w:cs="Times New Roman"/>
          <w:color w:val="17365D" w:themeColor="text2" w:themeShade="BF"/>
          <w:sz w:val="36"/>
          <w:szCs w:val="36"/>
          <w:lang w:eastAsia="cs-CZ"/>
        </w:rPr>
        <w:t>K</w:t>
      </w:r>
      <w:r w:rsidRPr="00BA0417">
        <w:rPr>
          <w:rFonts w:ascii="Times New Roman" w:eastAsia="Times New Roman" w:hAnsi="Times New Roman" w:cs="Times New Roman"/>
          <w:color w:val="17365D" w:themeColor="text2" w:themeShade="BF"/>
          <w:sz w:val="36"/>
          <w:szCs w:val="36"/>
          <w:lang w:eastAsia="cs-CZ"/>
        </w:rPr>
        <w:t>ulturní akce</w:t>
      </w:r>
      <w:r w:rsidR="00F36FA0" w:rsidRPr="00BA0417">
        <w:rPr>
          <w:rFonts w:ascii="Times New Roman" w:eastAsia="Times New Roman" w:hAnsi="Times New Roman" w:cs="Times New Roman"/>
          <w:color w:val="17365D" w:themeColor="text2" w:themeShade="BF"/>
          <w:sz w:val="36"/>
          <w:szCs w:val="36"/>
          <w:lang w:eastAsia="cs-CZ"/>
        </w:rPr>
        <w:t xml:space="preserve">, které proběhly </w:t>
      </w:r>
      <w:r w:rsidR="00753121" w:rsidRPr="00BA0417">
        <w:rPr>
          <w:rFonts w:ascii="Times New Roman" w:eastAsia="Times New Roman" w:hAnsi="Times New Roman" w:cs="Times New Roman"/>
          <w:color w:val="17365D" w:themeColor="text2" w:themeShade="BF"/>
          <w:sz w:val="36"/>
          <w:szCs w:val="36"/>
          <w:lang w:eastAsia="cs-CZ"/>
        </w:rPr>
        <w:t>v roce 2024</w:t>
      </w:r>
      <w:r w:rsidR="00F36FA0" w:rsidRPr="00BA0417">
        <w:rPr>
          <w:rFonts w:ascii="Times New Roman" w:eastAsia="Times New Roman" w:hAnsi="Times New Roman" w:cs="Times New Roman"/>
          <w:color w:val="17365D" w:themeColor="text2" w:themeShade="BF"/>
          <w:sz w:val="36"/>
          <w:szCs w:val="36"/>
          <w:lang w:eastAsia="cs-CZ"/>
        </w:rPr>
        <w:t xml:space="preserve"> v obci Bujanov</w:t>
      </w:r>
      <w:r w:rsidR="00F36FA0" w:rsidRPr="00C467AC">
        <w:rPr>
          <w:rFonts w:ascii="Times New Roman" w:eastAsia="Times New Roman" w:hAnsi="Times New Roman" w:cs="Times New Roman"/>
          <w:sz w:val="36"/>
          <w:szCs w:val="36"/>
          <w:lang w:eastAsia="cs-CZ"/>
        </w:rPr>
        <w:t xml:space="preserve"> </w:t>
      </w:r>
    </w:p>
    <w:p w14:paraId="73601400" w14:textId="77777777" w:rsidR="00CF21FF" w:rsidRPr="00CF21FF" w:rsidRDefault="00267384" w:rsidP="00CF21FF">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703808" behindDoc="1" locked="0" layoutInCell="1" allowOverlap="1" wp14:anchorId="06E1400D" wp14:editId="0A62D6B1">
            <wp:simplePos x="0" y="0"/>
            <wp:positionH relativeFrom="column">
              <wp:posOffset>3785870</wp:posOffset>
            </wp:positionH>
            <wp:positionV relativeFrom="paragraph">
              <wp:posOffset>4614545</wp:posOffset>
            </wp:positionV>
            <wp:extent cx="2172970" cy="2896235"/>
            <wp:effectExtent l="0" t="0" r="0" b="0"/>
            <wp:wrapTight wrapText="bothSides">
              <wp:wrapPolygon edited="0">
                <wp:start x="0" y="0"/>
                <wp:lineTo x="0" y="21453"/>
                <wp:lineTo x="21398" y="21453"/>
                <wp:lineTo x="21398" y="0"/>
                <wp:lineTo x="0" y="0"/>
              </wp:wrapPolygon>
            </wp:wrapTight>
            <wp:docPr id="35" name="Obrázek 35" descr="C:\Users\Dáda\Downloads\99659be2-6471-4268-aad1-d96b6cbfc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áda\Downloads\99659be2-6471-4268-aad1-d96b6cbfc29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0" cy="289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1FF">
        <w:rPr>
          <w:rFonts w:ascii="Times New Roman" w:eastAsia="Times New Roman" w:hAnsi="Times New Roman" w:cs="Times New Roman"/>
          <w:noProof/>
          <w:sz w:val="24"/>
          <w:szCs w:val="24"/>
          <w:lang w:eastAsia="cs-CZ"/>
        </w:rPr>
        <w:drawing>
          <wp:anchor distT="0" distB="0" distL="114300" distR="114300" simplePos="0" relativeHeight="251702784" behindDoc="1" locked="0" layoutInCell="1" allowOverlap="1" wp14:anchorId="0CD2FEF9" wp14:editId="158C528D">
            <wp:simplePos x="0" y="0"/>
            <wp:positionH relativeFrom="column">
              <wp:posOffset>-95885</wp:posOffset>
            </wp:positionH>
            <wp:positionV relativeFrom="paragraph">
              <wp:posOffset>4510405</wp:posOffset>
            </wp:positionV>
            <wp:extent cx="1367790" cy="1824355"/>
            <wp:effectExtent l="0" t="0" r="3810" b="4445"/>
            <wp:wrapTight wrapText="bothSides">
              <wp:wrapPolygon edited="0">
                <wp:start x="0" y="0"/>
                <wp:lineTo x="0" y="21427"/>
                <wp:lineTo x="21359" y="21427"/>
                <wp:lineTo x="21359" y="0"/>
                <wp:lineTo x="0" y="0"/>
              </wp:wrapPolygon>
            </wp:wrapTight>
            <wp:docPr id="34" name="Obrázek 34" descr="C:\Users\Dáda\Pictures\Camera Roll\foto do občasníku\diln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áda\Pictures\Camera Roll\foto do občasníku\dilnick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7790"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C49F9" w14:textId="77777777" w:rsidR="00E31582" w:rsidRPr="00267384" w:rsidRDefault="00267384" w:rsidP="00E31582">
      <w:pPr>
        <w:spacing w:after="0" w:line="240" w:lineRule="auto"/>
        <w:rPr>
          <w:rFonts w:ascii="Times New Roman" w:hAnsi="Times New Roman" w:cs="Times New Roman"/>
          <w:i/>
        </w:rPr>
      </w:pPr>
      <w:r>
        <w:rPr>
          <w:rFonts w:ascii="Times New Roman" w:eastAsia="Times New Roman" w:hAnsi="Times New Roman" w:cs="Times New Roman"/>
          <w:noProof/>
          <w:sz w:val="24"/>
          <w:szCs w:val="24"/>
          <w:lang w:eastAsia="cs-CZ"/>
        </w:rPr>
        <w:drawing>
          <wp:anchor distT="0" distB="0" distL="114300" distR="114300" simplePos="0" relativeHeight="251704832" behindDoc="1" locked="0" layoutInCell="1" allowOverlap="1" wp14:anchorId="4347B8A0" wp14:editId="31829DF4">
            <wp:simplePos x="0" y="0"/>
            <wp:positionH relativeFrom="column">
              <wp:posOffset>-248920</wp:posOffset>
            </wp:positionH>
            <wp:positionV relativeFrom="paragraph">
              <wp:posOffset>854710</wp:posOffset>
            </wp:positionV>
            <wp:extent cx="2705100" cy="2028825"/>
            <wp:effectExtent l="0" t="4763" r="0" b="0"/>
            <wp:wrapTight wrapText="bothSides">
              <wp:wrapPolygon edited="0">
                <wp:start x="-38" y="21549"/>
                <wp:lineTo x="21410" y="21549"/>
                <wp:lineTo x="21410" y="254"/>
                <wp:lineTo x="-38" y="254"/>
                <wp:lineTo x="-38" y="21549"/>
              </wp:wrapPolygon>
            </wp:wrapTight>
            <wp:docPr id="40" name="Obrázek 40" descr="C:\Users\Dáda\Downloads\IMG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áda\Downloads\IMG_09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582">
        <w:rPr>
          <w:rFonts w:ascii="Times New Roman" w:hAnsi="Times New Roman" w:cs="Times New Roman"/>
          <w:sz w:val="24"/>
          <w:szCs w:val="24"/>
        </w:rPr>
        <w:tab/>
      </w:r>
    </w:p>
    <w:p w14:paraId="4EDEA69B" w14:textId="77777777" w:rsidR="00D91A90" w:rsidRPr="00267384" w:rsidRDefault="00E31582" w:rsidP="00E31582">
      <w:pPr>
        <w:spacing w:after="0"/>
        <w:rPr>
          <w:rFonts w:ascii="Times New Roman" w:eastAsia="Times New Roman" w:hAnsi="Times New Roman" w:cs="Times New Roman"/>
          <w:i/>
          <w:lang w:eastAsia="cs-CZ"/>
        </w:rPr>
      </w:pPr>
      <w:r w:rsidRPr="00267384">
        <w:rPr>
          <w:rFonts w:ascii="Times New Roman" w:eastAsia="Times New Roman" w:hAnsi="Times New Roman" w:cs="Times New Roman"/>
          <w:i/>
          <w:lang w:eastAsia="cs-CZ"/>
        </w:rPr>
        <w:tab/>
        <w:t>Mikulášská nadílka</w:t>
      </w:r>
    </w:p>
    <w:p w14:paraId="4EAA5748" w14:textId="77777777" w:rsidR="00E31582" w:rsidRDefault="00E31582" w:rsidP="00E31582">
      <w:pPr>
        <w:spacing w:after="0"/>
        <w:rPr>
          <w:rFonts w:ascii="Times New Roman" w:hAnsi="Times New Roman" w:cs="Times New Roman"/>
          <w:b/>
          <w:color w:val="002060"/>
          <w:sz w:val="24"/>
          <w:szCs w:val="24"/>
        </w:rPr>
      </w:pPr>
      <w:r w:rsidRPr="00802536">
        <w:rPr>
          <w:rFonts w:ascii="Times New Roman" w:eastAsia="Times New Roman" w:hAnsi="Times New Roman" w:cs="Times New Roman"/>
          <w:i/>
          <w:shd w:val="clear" w:color="auto" w:fill="FFFFFF"/>
          <w:lang w:eastAsia="cs-CZ"/>
        </w:rPr>
        <w:t>a</w:t>
      </w:r>
    </w:p>
    <w:p w14:paraId="77E3503A" w14:textId="77777777" w:rsidR="00E31582" w:rsidRDefault="00E31582" w:rsidP="00E31582">
      <w:pPr>
        <w:spacing w:after="0"/>
        <w:rPr>
          <w:rFonts w:ascii="Times New Roman" w:eastAsia="Times New Roman" w:hAnsi="Times New Roman" w:cs="Times New Roman"/>
          <w:sz w:val="24"/>
          <w:szCs w:val="24"/>
          <w:lang w:eastAsia="cs-CZ"/>
        </w:rPr>
      </w:pPr>
    </w:p>
    <w:p w14:paraId="6689B090" w14:textId="77777777" w:rsidR="00E31582" w:rsidRDefault="00267384" w:rsidP="00E31582">
      <w:pPr>
        <w:spacing w:after="0"/>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706880" behindDoc="0" locked="0" layoutInCell="1" allowOverlap="1" wp14:anchorId="7AF26C95" wp14:editId="413C9341">
            <wp:simplePos x="0" y="0"/>
            <wp:positionH relativeFrom="column">
              <wp:posOffset>-207010</wp:posOffset>
            </wp:positionH>
            <wp:positionV relativeFrom="paragraph">
              <wp:posOffset>147955</wp:posOffset>
            </wp:positionV>
            <wp:extent cx="1433195" cy="1433195"/>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ocni-puncocha-zelena-se-snehulakem.jpg"/>
                    <pic:cNvPicPr/>
                  </pic:nvPicPr>
                  <pic:blipFill>
                    <a:blip r:embed="rId23" cstate="print">
                      <a:extLst>
                        <a:ext uri="{BEBA8EAE-BF5A-486C-A8C5-ECC9F3942E4B}">
                          <a14:imgProps xmlns:a14="http://schemas.microsoft.com/office/drawing/2010/main">
                            <a14:imgLayer r:embed="rId24">
                              <a14:imgEffect>
                                <a14:backgroundRemoval t="4638" b="95942" l="9565" r="89565"/>
                              </a14:imgEffect>
                            </a14:imgLayer>
                          </a14:imgProps>
                        </a:ext>
                        <a:ext uri="{28A0092B-C50C-407E-A947-70E740481C1C}">
                          <a14:useLocalDpi xmlns:a14="http://schemas.microsoft.com/office/drawing/2010/main" val="0"/>
                        </a:ext>
                      </a:extLst>
                    </a:blip>
                    <a:stretch>
                      <a:fillRect/>
                    </a:stretch>
                  </pic:blipFill>
                  <pic:spPr>
                    <a:xfrm>
                      <a:off x="0" y="0"/>
                      <a:ext cx="1433195" cy="1433195"/>
                    </a:xfrm>
                    <a:prstGeom prst="rect">
                      <a:avLst/>
                    </a:prstGeom>
                  </pic:spPr>
                </pic:pic>
              </a:graphicData>
            </a:graphic>
            <wp14:sizeRelH relativeFrom="page">
              <wp14:pctWidth>0</wp14:pctWidth>
            </wp14:sizeRelH>
            <wp14:sizeRelV relativeFrom="page">
              <wp14:pctHeight>0</wp14:pctHeight>
            </wp14:sizeRelV>
          </wp:anchor>
        </w:drawing>
      </w:r>
      <w:r w:rsidR="00E31582" w:rsidRPr="00802536">
        <w:rPr>
          <w:rFonts w:ascii="Times New Roman" w:eastAsia="Times New Roman" w:hAnsi="Times New Roman" w:cs="Times New Roman"/>
          <w:i/>
          <w:shd w:val="clear" w:color="auto" w:fill="FFFFFF"/>
          <w:lang w:eastAsia="cs-CZ"/>
        </w:rPr>
        <w:t>dílničk</w:t>
      </w:r>
      <w:r w:rsidR="00E31582">
        <w:rPr>
          <w:rFonts w:ascii="Times New Roman" w:eastAsia="Times New Roman" w:hAnsi="Times New Roman" w:cs="Times New Roman"/>
          <w:i/>
          <w:shd w:val="clear" w:color="auto" w:fill="FFFFFF"/>
          <w:lang w:eastAsia="cs-CZ"/>
        </w:rPr>
        <w:t>a</w:t>
      </w:r>
    </w:p>
    <w:p w14:paraId="4B4768F1" w14:textId="77777777" w:rsidR="00E31582" w:rsidRDefault="00E31582" w:rsidP="00E31582">
      <w:pPr>
        <w:spacing w:after="0"/>
        <w:rPr>
          <w:rFonts w:ascii="Times New Roman" w:eastAsia="Times New Roman" w:hAnsi="Times New Roman" w:cs="Times New Roman"/>
          <w:sz w:val="24"/>
          <w:szCs w:val="24"/>
          <w:lang w:eastAsia="cs-CZ"/>
        </w:rPr>
      </w:pPr>
    </w:p>
    <w:p w14:paraId="0D91BD38" w14:textId="77777777" w:rsidR="00E31582" w:rsidRDefault="00E31582" w:rsidP="00E31582">
      <w:pPr>
        <w:spacing w:after="0"/>
        <w:rPr>
          <w:rFonts w:ascii="Times New Roman" w:eastAsia="Times New Roman" w:hAnsi="Times New Roman" w:cs="Times New Roman"/>
          <w:sz w:val="24"/>
          <w:szCs w:val="24"/>
          <w:lang w:eastAsia="cs-CZ"/>
        </w:rPr>
      </w:pPr>
    </w:p>
    <w:p w14:paraId="2B14D4C1" w14:textId="77777777" w:rsidR="00E31582" w:rsidRPr="00267384" w:rsidRDefault="00E31582" w:rsidP="00E31582">
      <w:pPr>
        <w:spacing w:after="0"/>
        <w:rPr>
          <w:rFonts w:ascii="Times New Roman" w:eastAsia="Times New Roman" w:hAnsi="Times New Roman" w:cs="Times New Roman"/>
          <w:i/>
          <w:lang w:eastAsia="cs-CZ"/>
        </w:rPr>
      </w:pPr>
    </w:p>
    <w:p w14:paraId="5932A78F" w14:textId="77777777" w:rsidR="00CF21FF" w:rsidRPr="00267384" w:rsidRDefault="00CF21FF" w:rsidP="00082DC6">
      <w:pPr>
        <w:spacing w:after="0"/>
        <w:jc w:val="center"/>
        <w:rPr>
          <w:rFonts w:ascii="Times New Roman" w:hAnsi="Times New Roman" w:cs="Times New Roman"/>
          <w:b/>
          <w:i/>
          <w:color w:val="002060"/>
        </w:rPr>
      </w:pPr>
    </w:p>
    <w:p w14:paraId="075302AD" w14:textId="77777777" w:rsidR="00CF21FF" w:rsidRDefault="00E31582" w:rsidP="00E31582">
      <w:pPr>
        <w:spacing w:after="0"/>
        <w:ind w:left="708" w:firstLine="708"/>
        <w:jc w:val="center"/>
        <w:rPr>
          <w:rFonts w:ascii="Times New Roman" w:hAnsi="Times New Roman" w:cs="Times New Roman"/>
          <w:b/>
          <w:color w:val="002060"/>
          <w:sz w:val="24"/>
          <w:szCs w:val="24"/>
        </w:rPr>
      </w:pPr>
      <w:proofErr w:type="spellStart"/>
      <w:r w:rsidRPr="00267384">
        <w:rPr>
          <w:rFonts w:ascii="Times New Roman" w:eastAsia="Times New Roman" w:hAnsi="Times New Roman" w:cs="Times New Roman"/>
          <w:i/>
          <w:lang w:eastAsia="cs-CZ"/>
        </w:rPr>
        <w:t>Haloween</w:t>
      </w:r>
      <w:proofErr w:type="spellEnd"/>
    </w:p>
    <w:p w14:paraId="169A65A4" w14:textId="77777777" w:rsidR="00CF21FF" w:rsidRDefault="00CF21FF" w:rsidP="00E31582">
      <w:pPr>
        <w:spacing w:after="0"/>
        <w:rPr>
          <w:rFonts w:ascii="Times New Roman" w:eastAsia="Times New Roman" w:hAnsi="Times New Roman" w:cs="Times New Roman"/>
          <w:sz w:val="24"/>
          <w:szCs w:val="24"/>
          <w:lang w:eastAsia="cs-CZ"/>
        </w:rPr>
      </w:pPr>
    </w:p>
    <w:p w14:paraId="3C3A004C" w14:textId="77777777" w:rsidR="00E31582" w:rsidRDefault="00E31582" w:rsidP="00E31582">
      <w:pPr>
        <w:spacing w:after="0"/>
        <w:rPr>
          <w:rFonts w:ascii="Times New Roman" w:eastAsia="Times New Roman" w:hAnsi="Times New Roman" w:cs="Times New Roman"/>
          <w:sz w:val="24"/>
          <w:szCs w:val="24"/>
          <w:lang w:eastAsia="cs-CZ"/>
        </w:rPr>
      </w:pPr>
    </w:p>
    <w:p w14:paraId="182A3489" w14:textId="77777777" w:rsidR="007D4C59" w:rsidRDefault="00E31582" w:rsidP="007D4C59">
      <w:pPr>
        <w:spacing w:after="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p>
    <w:p w14:paraId="262E25D7" w14:textId="77777777" w:rsidR="007D4C59" w:rsidRDefault="007D4C59" w:rsidP="007D4C59">
      <w:pPr>
        <w:spacing w:after="0"/>
        <w:rPr>
          <w:rFonts w:ascii="Times New Roman" w:eastAsia="Times New Roman" w:hAnsi="Times New Roman" w:cs="Times New Roman"/>
          <w:sz w:val="24"/>
          <w:szCs w:val="24"/>
          <w:lang w:eastAsia="cs-CZ"/>
        </w:rPr>
      </w:pPr>
    </w:p>
    <w:p w14:paraId="536E7A2D" w14:textId="77777777" w:rsidR="007D4C59" w:rsidRPr="00423E5F" w:rsidRDefault="00423E5F" w:rsidP="007D4C59">
      <w:pPr>
        <w:spacing w:after="0"/>
        <w:rPr>
          <w:rFonts w:ascii="Times New Roman" w:eastAsia="Times New Roman" w:hAnsi="Times New Roman" w:cs="Times New Roman"/>
          <w:i/>
          <w:sz w:val="24"/>
          <w:szCs w:val="24"/>
          <w:lang w:eastAsia="cs-CZ"/>
        </w:rPr>
      </w:pPr>
      <w:r w:rsidRPr="00423E5F">
        <w:rPr>
          <w:rFonts w:ascii="Times New Roman" w:eastAsia="Times New Roman" w:hAnsi="Times New Roman" w:cs="Times New Roman"/>
          <w:i/>
          <w:noProof/>
          <w:sz w:val="24"/>
          <w:szCs w:val="24"/>
          <w:lang w:eastAsia="cs-CZ"/>
        </w:rPr>
        <w:lastRenderedPageBreak/>
        <w:drawing>
          <wp:anchor distT="0" distB="0" distL="114300" distR="114300" simplePos="0" relativeHeight="251710976" behindDoc="1" locked="0" layoutInCell="1" allowOverlap="1" wp14:anchorId="4BE9F9A8" wp14:editId="6A1B8216">
            <wp:simplePos x="0" y="0"/>
            <wp:positionH relativeFrom="column">
              <wp:posOffset>4050665</wp:posOffset>
            </wp:positionH>
            <wp:positionV relativeFrom="paragraph">
              <wp:posOffset>-614045</wp:posOffset>
            </wp:positionV>
            <wp:extent cx="1859280" cy="2479675"/>
            <wp:effectExtent l="0" t="0" r="7620" b="0"/>
            <wp:wrapTight wrapText="bothSides">
              <wp:wrapPolygon edited="0">
                <wp:start x="0" y="0"/>
                <wp:lineTo x="0" y="21406"/>
                <wp:lineTo x="21467" y="21406"/>
                <wp:lineTo x="21467" y="0"/>
                <wp:lineTo x="0" y="0"/>
              </wp:wrapPolygon>
            </wp:wrapTight>
            <wp:docPr id="45" name="Obrázek 45" descr="C:\Users\Dáda\Downloads\af3e380c-e30c-47bc-a944-5a5d72fab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áda\Downloads\af3e380c-e30c-47bc-a944-5a5d72fab4b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928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C59" w:rsidRPr="00423E5F">
        <w:rPr>
          <w:rFonts w:ascii="Times New Roman" w:eastAsia="Times New Roman" w:hAnsi="Times New Roman" w:cs="Times New Roman"/>
          <w:i/>
          <w:noProof/>
          <w:sz w:val="24"/>
          <w:szCs w:val="24"/>
          <w:lang w:eastAsia="cs-CZ"/>
        </w:rPr>
        <w:drawing>
          <wp:anchor distT="0" distB="0" distL="114300" distR="114300" simplePos="0" relativeHeight="251709952" behindDoc="1" locked="0" layoutInCell="1" allowOverlap="1" wp14:anchorId="3C5A80F3" wp14:editId="7711C6E3">
            <wp:simplePos x="0" y="0"/>
            <wp:positionH relativeFrom="column">
              <wp:posOffset>1924050</wp:posOffset>
            </wp:positionH>
            <wp:positionV relativeFrom="paragraph">
              <wp:posOffset>-615315</wp:posOffset>
            </wp:positionV>
            <wp:extent cx="2013585" cy="2684145"/>
            <wp:effectExtent l="0" t="0" r="5715" b="1905"/>
            <wp:wrapTight wrapText="bothSides">
              <wp:wrapPolygon edited="0">
                <wp:start x="0" y="0"/>
                <wp:lineTo x="0" y="21462"/>
                <wp:lineTo x="21457" y="21462"/>
                <wp:lineTo x="21457" y="0"/>
                <wp:lineTo x="0" y="0"/>
              </wp:wrapPolygon>
            </wp:wrapTight>
            <wp:docPr id="44" name="Obrázek 44" descr="C:\Users\Dáda\Downloads\7f0cf162-a2ee-4a40-baaf-64a95285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áda\Downloads\7f0cf162-a2ee-4a40-baaf-64a95285121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3585"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C59" w:rsidRPr="00423E5F">
        <w:rPr>
          <w:rFonts w:ascii="Times New Roman" w:eastAsia="Times New Roman" w:hAnsi="Times New Roman" w:cs="Times New Roman"/>
          <w:i/>
          <w:noProof/>
          <w:sz w:val="24"/>
          <w:szCs w:val="24"/>
          <w:lang w:eastAsia="cs-CZ"/>
        </w:rPr>
        <w:drawing>
          <wp:anchor distT="0" distB="0" distL="114300" distR="114300" simplePos="0" relativeHeight="251708928" behindDoc="1" locked="0" layoutInCell="1" allowOverlap="1" wp14:anchorId="0007DFCA" wp14:editId="4920FC75">
            <wp:simplePos x="0" y="0"/>
            <wp:positionH relativeFrom="column">
              <wp:posOffset>-367030</wp:posOffset>
            </wp:positionH>
            <wp:positionV relativeFrom="paragraph">
              <wp:posOffset>-659130</wp:posOffset>
            </wp:positionV>
            <wp:extent cx="2045335" cy="2727960"/>
            <wp:effectExtent l="0" t="0" r="0" b="0"/>
            <wp:wrapTight wrapText="bothSides">
              <wp:wrapPolygon edited="0">
                <wp:start x="0" y="0"/>
                <wp:lineTo x="0" y="21419"/>
                <wp:lineTo x="21325" y="21419"/>
                <wp:lineTo x="21325" y="0"/>
                <wp:lineTo x="0" y="0"/>
              </wp:wrapPolygon>
            </wp:wrapTight>
            <wp:docPr id="43" name="Obrázek 43" descr="C:\Users\Dáda\Downloads\0e1e7911-557c-46fc-869f-33d742e11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áda\Downloads\0e1e7911-557c-46fc-869f-33d742e11e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5335"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E5F">
        <w:rPr>
          <w:rFonts w:ascii="Times New Roman" w:eastAsia="Times New Roman" w:hAnsi="Times New Roman" w:cs="Times New Roman"/>
          <w:i/>
          <w:noProof/>
          <w:sz w:val="24"/>
          <w:szCs w:val="24"/>
          <w:lang w:eastAsia="cs-CZ"/>
        </w:rPr>
        <w:t>Haloween</w:t>
      </w:r>
    </w:p>
    <w:p w14:paraId="5051FEB7" w14:textId="77777777" w:rsidR="007D4C59" w:rsidRPr="00423E5F" w:rsidRDefault="007D4C59" w:rsidP="007D4C59">
      <w:pPr>
        <w:spacing w:after="0"/>
        <w:rPr>
          <w:rFonts w:ascii="Times New Roman" w:eastAsia="Times New Roman" w:hAnsi="Times New Roman" w:cs="Times New Roman"/>
          <w:i/>
          <w:sz w:val="24"/>
          <w:szCs w:val="24"/>
          <w:lang w:eastAsia="cs-CZ"/>
        </w:rPr>
      </w:pPr>
    </w:p>
    <w:p w14:paraId="74A5A1AC" w14:textId="77777777" w:rsidR="007D4C59" w:rsidRDefault="00423E5F" w:rsidP="007D4C59">
      <w:pPr>
        <w:spacing w:after="0"/>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712000" behindDoc="1" locked="0" layoutInCell="1" allowOverlap="1" wp14:anchorId="1181F790" wp14:editId="10B0AF30">
            <wp:simplePos x="0" y="0"/>
            <wp:positionH relativeFrom="column">
              <wp:posOffset>-257175</wp:posOffset>
            </wp:positionH>
            <wp:positionV relativeFrom="paragraph">
              <wp:posOffset>146685</wp:posOffset>
            </wp:positionV>
            <wp:extent cx="6220460" cy="3496310"/>
            <wp:effectExtent l="0" t="0" r="8890" b="8890"/>
            <wp:wrapTight wrapText="bothSides">
              <wp:wrapPolygon edited="0">
                <wp:start x="0" y="0"/>
                <wp:lineTo x="0" y="21537"/>
                <wp:lineTo x="21565" y="21537"/>
                <wp:lineTo x="21565" y="0"/>
                <wp:lineTo x="0" y="0"/>
              </wp:wrapPolygon>
            </wp:wrapTight>
            <wp:docPr id="46" name="Obrázek 46" descr="C:\Users\Dáda\Downloads\e978d577-ead3-4ed6-89d3-27d906d7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áda\Downloads\e978d577-ead3-4ed6-89d3-27d906d75099.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6220460" cy="349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8329B" w14:textId="77777777" w:rsidR="00694631" w:rsidRPr="00694631" w:rsidRDefault="00694631" w:rsidP="0069463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714048" behindDoc="1" locked="0" layoutInCell="1" allowOverlap="1" wp14:anchorId="0B57B0FC" wp14:editId="3E2D745C">
            <wp:simplePos x="0" y="0"/>
            <wp:positionH relativeFrom="column">
              <wp:posOffset>1746885</wp:posOffset>
            </wp:positionH>
            <wp:positionV relativeFrom="paragraph">
              <wp:posOffset>356870</wp:posOffset>
            </wp:positionV>
            <wp:extent cx="3989070" cy="2244090"/>
            <wp:effectExtent l="0" t="0" r="0" b="3810"/>
            <wp:wrapTight wrapText="bothSides">
              <wp:wrapPolygon edited="0">
                <wp:start x="0" y="0"/>
                <wp:lineTo x="0" y="21453"/>
                <wp:lineTo x="21456" y="21453"/>
                <wp:lineTo x="21456" y="0"/>
                <wp:lineTo x="0" y="0"/>
              </wp:wrapPolygon>
            </wp:wrapTight>
            <wp:docPr id="52" name="Obrázek 52" descr="C:\Users\Dáda\Downloads\cec47bb9-928c-489b-a83e-c522baa56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áda\Downloads\cec47bb9-928c-489b-a83e-c522baa56a72.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98907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cs-CZ"/>
        </w:rPr>
        <w:drawing>
          <wp:anchor distT="0" distB="0" distL="114300" distR="114300" simplePos="0" relativeHeight="251713024" behindDoc="1" locked="0" layoutInCell="1" allowOverlap="1" wp14:anchorId="70D5CBD4" wp14:editId="54F97F1F">
            <wp:simplePos x="0" y="0"/>
            <wp:positionH relativeFrom="column">
              <wp:posOffset>-176530</wp:posOffset>
            </wp:positionH>
            <wp:positionV relativeFrom="paragraph">
              <wp:posOffset>26035</wp:posOffset>
            </wp:positionV>
            <wp:extent cx="1579880" cy="2566035"/>
            <wp:effectExtent l="0" t="0" r="1270" b="5715"/>
            <wp:wrapTight wrapText="bothSides">
              <wp:wrapPolygon edited="0">
                <wp:start x="0" y="0"/>
                <wp:lineTo x="0" y="21488"/>
                <wp:lineTo x="21357" y="21488"/>
                <wp:lineTo x="21357" y="0"/>
                <wp:lineTo x="0" y="0"/>
              </wp:wrapPolygon>
            </wp:wrapTight>
            <wp:docPr id="49" name="Obrázek 49" descr="C:\Users\Dáda\Downloads\97ea633b-d971-45ad-99a0-c3ae013f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áda\Downloads\97ea633b-d971-45ad-99a0-c3ae013f0562.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79880" cy="256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A262C" w14:textId="77777777" w:rsidR="00423E5F" w:rsidRPr="00423E5F" w:rsidRDefault="00423E5F" w:rsidP="00423E5F">
      <w:pPr>
        <w:spacing w:before="100" w:beforeAutospacing="1" w:after="100" w:afterAutospacing="1" w:line="240" w:lineRule="auto"/>
        <w:rPr>
          <w:rFonts w:ascii="Times New Roman" w:eastAsia="Times New Roman" w:hAnsi="Times New Roman" w:cs="Times New Roman"/>
          <w:sz w:val="24"/>
          <w:szCs w:val="24"/>
          <w:lang w:eastAsia="cs-CZ"/>
        </w:rPr>
      </w:pPr>
    </w:p>
    <w:p w14:paraId="1E9732DD" w14:textId="77777777" w:rsidR="007D4C59" w:rsidRDefault="007D4C59" w:rsidP="007D4C59">
      <w:pPr>
        <w:spacing w:after="0"/>
        <w:rPr>
          <w:rFonts w:ascii="Times New Roman" w:eastAsia="Times New Roman" w:hAnsi="Times New Roman" w:cs="Times New Roman"/>
          <w:sz w:val="24"/>
          <w:szCs w:val="24"/>
          <w:lang w:eastAsia="cs-CZ"/>
        </w:rPr>
      </w:pPr>
    </w:p>
    <w:p w14:paraId="298709B3" w14:textId="77777777" w:rsidR="007D4C59" w:rsidRDefault="007D4C59" w:rsidP="007D4C59">
      <w:pPr>
        <w:spacing w:after="0"/>
        <w:rPr>
          <w:rFonts w:ascii="Times New Roman" w:eastAsia="Times New Roman" w:hAnsi="Times New Roman" w:cs="Times New Roman"/>
          <w:sz w:val="24"/>
          <w:szCs w:val="24"/>
          <w:lang w:eastAsia="cs-CZ"/>
        </w:rPr>
      </w:pPr>
    </w:p>
    <w:p w14:paraId="3C8BE175" w14:textId="77777777" w:rsidR="007D4C59" w:rsidRDefault="007D4C59" w:rsidP="007D4C59">
      <w:pPr>
        <w:spacing w:after="0"/>
        <w:rPr>
          <w:rFonts w:ascii="Times New Roman" w:eastAsia="Times New Roman" w:hAnsi="Times New Roman" w:cs="Times New Roman"/>
          <w:sz w:val="24"/>
          <w:szCs w:val="24"/>
          <w:lang w:eastAsia="cs-CZ"/>
        </w:rPr>
      </w:pPr>
    </w:p>
    <w:p w14:paraId="5D551FA4" w14:textId="77777777" w:rsidR="00F86BC0" w:rsidRDefault="00F86BC0" w:rsidP="007D4C59">
      <w:pPr>
        <w:spacing w:after="0"/>
        <w:rPr>
          <w:rFonts w:ascii="Times New Roman" w:eastAsia="Times New Roman" w:hAnsi="Times New Roman" w:cs="Times New Roman"/>
          <w:sz w:val="24"/>
          <w:szCs w:val="24"/>
          <w:lang w:eastAsia="cs-CZ"/>
        </w:rPr>
      </w:pPr>
    </w:p>
    <w:p w14:paraId="25ABC420" w14:textId="77777777" w:rsidR="007D4C59" w:rsidRDefault="007D4C59" w:rsidP="007D4C59">
      <w:pPr>
        <w:spacing w:after="0"/>
        <w:rPr>
          <w:rFonts w:ascii="Times New Roman" w:eastAsia="Times New Roman" w:hAnsi="Times New Roman" w:cs="Times New Roman"/>
          <w:sz w:val="24"/>
          <w:szCs w:val="24"/>
          <w:lang w:eastAsia="cs-CZ"/>
        </w:rPr>
      </w:pPr>
    </w:p>
    <w:p w14:paraId="498FC888" w14:textId="77777777" w:rsidR="007D4C59" w:rsidRDefault="007D4C59" w:rsidP="007D4C59">
      <w:pPr>
        <w:spacing w:after="0"/>
        <w:rPr>
          <w:rFonts w:ascii="Times New Roman" w:eastAsia="Times New Roman" w:hAnsi="Times New Roman" w:cs="Times New Roman"/>
          <w:sz w:val="24"/>
          <w:szCs w:val="24"/>
          <w:lang w:eastAsia="cs-CZ"/>
        </w:rPr>
      </w:pPr>
    </w:p>
    <w:p w14:paraId="2C0CD922" w14:textId="77777777" w:rsidR="007D4C59" w:rsidRDefault="007D4C59" w:rsidP="007D4C59">
      <w:pPr>
        <w:spacing w:after="0"/>
        <w:rPr>
          <w:rFonts w:ascii="Times New Roman" w:eastAsia="Times New Roman" w:hAnsi="Times New Roman" w:cs="Times New Roman"/>
          <w:sz w:val="24"/>
          <w:szCs w:val="24"/>
          <w:lang w:eastAsia="cs-CZ"/>
        </w:rPr>
      </w:pPr>
    </w:p>
    <w:p w14:paraId="03F2AB06" w14:textId="77777777" w:rsidR="007D4C59" w:rsidRDefault="007D4C59" w:rsidP="007D4C59">
      <w:pPr>
        <w:spacing w:after="0"/>
        <w:rPr>
          <w:rFonts w:ascii="Times New Roman" w:eastAsia="Times New Roman" w:hAnsi="Times New Roman" w:cs="Times New Roman"/>
          <w:sz w:val="24"/>
          <w:szCs w:val="24"/>
          <w:lang w:eastAsia="cs-CZ"/>
        </w:rPr>
      </w:pPr>
    </w:p>
    <w:p w14:paraId="0F97A51A" w14:textId="77777777" w:rsidR="007D4C59" w:rsidRDefault="007D4C59" w:rsidP="007D4C59">
      <w:pPr>
        <w:spacing w:after="0"/>
        <w:rPr>
          <w:rFonts w:ascii="Times New Roman" w:eastAsia="Times New Roman" w:hAnsi="Times New Roman" w:cs="Times New Roman"/>
          <w:sz w:val="24"/>
          <w:szCs w:val="24"/>
          <w:lang w:eastAsia="cs-CZ"/>
        </w:rPr>
      </w:pPr>
    </w:p>
    <w:p w14:paraId="47A59875" w14:textId="77777777" w:rsidR="0044552D" w:rsidRPr="00134922" w:rsidRDefault="0044552D" w:rsidP="00134922">
      <w:pPr>
        <w:spacing w:before="100" w:beforeAutospacing="1" w:after="100" w:afterAutospacing="1" w:line="240" w:lineRule="auto"/>
        <w:rPr>
          <w:rFonts w:ascii="Times New Roman" w:eastAsia="Times New Roman" w:hAnsi="Times New Roman" w:cs="Times New Roman"/>
          <w:sz w:val="24"/>
          <w:szCs w:val="24"/>
          <w:lang w:eastAsia="cs-CZ"/>
        </w:rPr>
        <w:sectPr w:rsidR="0044552D" w:rsidRPr="00134922" w:rsidSect="0044552D">
          <w:type w:val="continuous"/>
          <w:pgSz w:w="11906" w:h="16838"/>
          <w:pgMar w:top="1418" w:right="1418" w:bottom="1418" w:left="1418" w:header="709" w:footer="709" w:gutter="0"/>
          <w:pgBorders w:offsetFrom="page">
            <w:right w:val="single" w:sz="18" w:space="24" w:color="1F497D" w:themeColor="text2"/>
          </w:pgBorders>
          <w:cols w:space="708"/>
          <w:docGrid w:linePitch="360"/>
        </w:sectPr>
      </w:pPr>
    </w:p>
    <w:p w14:paraId="36D69B51" w14:textId="77777777" w:rsidR="0044552D" w:rsidRDefault="00134922" w:rsidP="0044552D">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548DD4" w:themeFill="text2" w:themeFillTint="99"/>
        <w:rPr>
          <w:rFonts w:ascii="Cambria" w:hAnsi="Cambria"/>
          <w:b/>
          <w:bCs/>
          <w:sz w:val="36"/>
          <w:szCs w:val="36"/>
        </w:rPr>
      </w:pPr>
      <w:r>
        <w:rPr>
          <w:rFonts w:ascii="Cambria" w:hAnsi="Cambria"/>
          <w:b/>
          <w:bCs/>
          <w:sz w:val="36"/>
          <w:szCs w:val="36"/>
        </w:rPr>
        <w:t>Vý</w:t>
      </w:r>
      <w:r w:rsidR="002B4815">
        <w:rPr>
          <w:rFonts w:ascii="Cambria" w:hAnsi="Cambria"/>
          <w:b/>
          <w:bCs/>
          <w:sz w:val="36"/>
          <w:szCs w:val="36"/>
        </w:rPr>
        <w:t>pis usnesení</w:t>
      </w:r>
    </w:p>
    <w:p w14:paraId="621151F5" w14:textId="77777777" w:rsidR="004B4E29" w:rsidRPr="001B044E" w:rsidRDefault="004B4E29" w:rsidP="00B05488">
      <w:pPr>
        <w:spacing w:after="0"/>
        <w:jc w:val="center"/>
        <w:rPr>
          <w:rFonts w:ascii="Times New Roman" w:hAnsi="Times New Roman" w:cs="Times New Roman"/>
          <w:b/>
          <w:bCs/>
          <w:u w:val="single"/>
        </w:rPr>
      </w:pPr>
      <w:r w:rsidRPr="001B044E">
        <w:rPr>
          <w:rFonts w:ascii="Times New Roman" w:hAnsi="Times New Roman" w:cs="Times New Roman"/>
          <w:b/>
          <w:bCs/>
          <w:u w:val="single"/>
        </w:rPr>
        <w:t>Výpis usnesení ze 27. zasedání zastupitelstva Obce Bujanov konaného dne 22.8.2024</w:t>
      </w:r>
    </w:p>
    <w:p w14:paraId="4D82148C" w14:textId="77777777" w:rsidR="004B4E29" w:rsidRPr="001B044E" w:rsidRDefault="004B4E29" w:rsidP="00B05488">
      <w:pPr>
        <w:spacing w:after="0"/>
        <w:ind w:left="2124" w:firstLine="708"/>
        <w:jc w:val="both"/>
        <w:outlineLvl w:val="0"/>
        <w:rPr>
          <w:rFonts w:ascii="Times New Roman" w:hAnsi="Times New Roman" w:cs="Times New Roman"/>
          <w:b/>
          <w:u w:val="single"/>
        </w:rPr>
      </w:pPr>
      <w:r w:rsidRPr="001B044E">
        <w:rPr>
          <w:rFonts w:ascii="Times New Roman" w:hAnsi="Times New Roman" w:cs="Times New Roman"/>
          <w:b/>
          <w:u w:val="single"/>
        </w:rPr>
        <w:t>Zastupitelstvo obce Bujanov:</w:t>
      </w:r>
    </w:p>
    <w:p w14:paraId="125B11F5" w14:textId="77777777" w:rsidR="004B4E29" w:rsidRPr="001B044E" w:rsidRDefault="004B4E29" w:rsidP="004B4E29">
      <w:pPr>
        <w:spacing w:after="0"/>
        <w:jc w:val="both"/>
        <w:outlineLvl w:val="0"/>
        <w:rPr>
          <w:rFonts w:ascii="Times New Roman" w:hAnsi="Times New Roman" w:cs="Times New Roman"/>
          <w:b/>
          <w:bCs/>
          <w:u w:val="single"/>
        </w:rPr>
      </w:pPr>
      <w:r w:rsidRPr="001B044E">
        <w:rPr>
          <w:rFonts w:ascii="Times New Roman" w:hAnsi="Times New Roman" w:cs="Times New Roman"/>
          <w:b/>
          <w:bCs/>
          <w:u w:val="single"/>
        </w:rPr>
        <w:t>Schválilo</w:t>
      </w:r>
    </w:p>
    <w:p w14:paraId="4ACCA857" w14:textId="77777777" w:rsidR="004B4E29" w:rsidRPr="001B044E" w:rsidRDefault="004B4E29" w:rsidP="004B4E29">
      <w:pPr>
        <w:numPr>
          <w:ilvl w:val="0"/>
          <w:numId w:val="6"/>
        </w:numPr>
        <w:spacing w:after="0" w:line="240" w:lineRule="auto"/>
        <w:ind w:left="0"/>
        <w:rPr>
          <w:rFonts w:ascii="Times New Roman" w:hAnsi="Times New Roman" w:cs="Times New Roman"/>
          <w:u w:val="single"/>
        </w:rPr>
      </w:pPr>
      <w:r w:rsidRPr="001B044E">
        <w:rPr>
          <w:rFonts w:ascii="Times New Roman" w:hAnsi="Times New Roman" w:cs="Times New Roman"/>
        </w:rPr>
        <w:t xml:space="preserve">rozpočtové opatření č. 3/2024.  </w:t>
      </w:r>
    </w:p>
    <w:p w14:paraId="2862DE42" w14:textId="77777777" w:rsidR="004B4E29" w:rsidRPr="001B044E" w:rsidRDefault="004B4E29" w:rsidP="004B4E29">
      <w:pPr>
        <w:numPr>
          <w:ilvl w:val="0"/>
          <w:numId w:val="6"/>
        </w:numPr>
        <w:spacing w:after="0" w:line="240" w:lineRule="auto"/>
        <w:ind w:left="0"/>
        <w:rPr>
          <w:rFonts w:ascii="Times New Roman" w:hAnsi="Times New Roman" w:cs="Times New Roman"/>
          <w:u w:val="single"/>
        </w:rPr>
      </w:pPr>
      <w:r w:rsidRPr="001B044E">
        <w:rPr>
          <w:rFonts w:ascii="Times New Roman" w:hAnsi="Times New Roman" w:cs="Times New Roman"/>
          <w:bCs/>
        </w:rPr>
        <w:t>zveřejnění záměru na pronájem části pozemků: p. č. 167/2 o výměře cca 300 m</w:t>
      </w:r>
      <w:r w:rsidRPr="001B044E">
        <w:rPr>
          <w:rFonts w:ascii="Times New Roman" w:hAnsi="Times New Roman" w:cs="Times New Roman"/>
          <w:bCs/>
          <w:vertAlign w:val="superscript"/>
        </w:rPr>
        <w:t>2</w:t>
      </w:r>
      <w:r w:rsidRPr="001B044E">
        <w:rPr>
          <w:rFonts w:ascii="Times New Roman" w:hAnsi="Times New Roman" w:cs="Times New Roman"/>
          <w:bCs/>
        </w:rPr>
        <w:t xml:space="preserve"> na uskladnění dřeva</w:t>
      </w:r>
    </w:p>
    <w:p w14:paraId="73F55CD8" w14:textId="77777777" w:rsidR="004B4E29" w:rsidRPr="001B044E" w:rsidRDefault="004B4E29" w:rsidP="004B4E29">
      <w:pPr>
        <w:numPr>
          <w:ilvl w:val="0"/>
          <w:numId w:val="6"/>
        </w:numPr>
        <w:spacing w:after="0" w:line="240" w:lineRule="auto"/>
        <w:ind w:left="0"/>
        <w:rPr>
          <w:rFonts w:ascii="Times New Roman" w:hAnsi="Times New Roman" w:cs="Times New Roman"/>
        </w:rPr>
      </w:pPr>
      <w:r w:rsidRPr="001B044E">
        <w:rPr>
          <w:rFonts w:ascii="Times New Roman" w:hAnsi="Times New Roman" w:cs="Times New Roman"/>
        </w:rPr>
        <w:t>zveřejnění záměru na pronájem pozemků: p. č. 158/16 ostatní plocha, o výměře cca 260 m</w:t>
      </w:r>
      <w:r w:rsidRPr="001B044E">
        <w:rPr>
          <w:rFonts w:ascii="Times New Roman" w:hAnsi="Times New Roman" w:cs="Times New Roman"/>
          <w:vertAlign w:val="superscript"/>
        </w:rPr>
        <w:t>2</w:t>
      </w:r>
      <w:r w:rsidRPr="001B044E">
        <w:rPr>
          <w:rFonts w:ascii="Times New Roman" w:hAnsi="Times New Roman" w:cs="Times New Roman"/>
        </w:rPr>
        <w:t xml:space="preserve"> za účelem skladování dřeva p. č. 1324/2 ostatní plocha o výměře cca 4 m</w:t>
      </w:r>
      <w:r w:rsidRPr="001B044E">
        <w:rPr>
          <w:rFonts w:ascii="Times New Roman" w:hAnsi="Times New Roman" w:cs="Times New Roman"/>
          <w:vertAlign w:val="superscript"/>
        </w:rPr>
        <w:t>2</w:t>
      </w:r>
      <w:r w:rsidRPr="001B044E">
        <w:rPr>
          <w:rFonts w:ascii="Times New Roman" w:hAnsi="Times New Roman" w:cs="Times New Roman"/>
        </w:rPr>
        <w:t xml:space="preserve"> za účelem umístění reklamního poutače pro firmu LIDL</w:t>
      </w:r>
    </w:p>
    <w:p w14:paraId="26F7C6A0" w14:textId="77777777" w:rsidR="004B4E29" w:rsidRPr="001B044E" w:rsidRDefault="004B4E29" w:rsidP="004B4E29">
      <w:pPr>
        <w:numPr>
          <w:ilvl w:val="0"/>
          <w:numId w:val="6"/>
        </w:numPr>
        <w:spacing w:after="0" w:line="240" w:lineRule="auto"/>
        <w:ind w:left="0"/>
        <w:rPr>
          <w:rFonts w:ascii="Times New Roman" w:hAnsi="Times New Roman" w:cs="Times New Roman"/>
        </w:rPr>
      </w:pPr>
      <w:r w:rsidRPr="001B044E">
        <w:rPr>
          <w:rFonts w:ascii="Times New Roman" w:hAnsi="Times New Roman" w:cs="Times New Roman"/>
        </w:rPr>
        <w:t>zveřejnění záměru na prodej části pozemku p. č. 2126 ostatní plocha o výměře 76 m</w:t>
      </w:r>
      <w:r w:rsidRPr="001B044E">
        <w:rPr>
          <w:rFonts w:ascii="Times New Roman" w:hAnsi="Times New Roman" w:cs="Times New Roman"/>
          <w:vertAlign w:val="superscript"/>
        </w:rPr>
        <w:t>2</w:t>
      </w:r>
      <w:r w:rsidRPr="001B044E">
        <w:rPr>
          <w:rFonts w:ascii="Times New Roman" w:hAnsi="Times New Roman" w:cs="Times New Roman"/>
        </w:rPr>
        <w:t xml:space="preserve"> a pozemku p. č. 2129 ostatní plocha, o výměře 34 m</w:t>
      </w:r>
      <w:r w:rsidRPr="001B044E">
        <w:rPr>
          <w:rFonts w:ascii="Times New Roman" w:hAnsi="Times New Roman" w:cs="Times New Roman"/>
          <w:vertAlign w:val="superscript"/>
        </w:rPr>
        <w:t>2</w:t>
      </w:r>
      <w:r w:rsidRPr="001B044E">
        <w:rPr>
          <w:rFonts w:ascii="Times New Roman" w:hAnsi="Times New Roman" w:cs="Times New Roman"/>
        </w:rPr>
        <w:t xml:space="preserve">, oba v k. </w:t>
      </w:r>
      <w:proofErr w:type="spellStart"/>
      <w:r w:rsidRPr="001B044E">
        <w:rPr>
          <w:rFonts w:ascii="Times New Roman" w:hAnsi="Times New Roman" w:cs="Times New Roman"/>
        </w:rPr>
        <w:t>ú.</w:t>
      </w:r>
      <w:proofErr w:type="spellEnd"/>
      <w:r w:rsidRPr="001B044E">
        <w:rPr>
          <w:rFonts w:ascii="Times New Roman" w:hAnsi="Times New Roman" w:cs="Times New Roman"/>
        </w:rPr>
        <w:t xml:space="preserve"> Suchdol u Bujanova, předem určenému zájemci, dále záměr na prodej části pozemku p. č. 158/16 ostatní plocha v k. </w:t>
      </w:r>
      <w:proofErr w:type="spellStart"/>
      <w:r w:rsidRPr="001B044E">
        <w:rPr>
          <w:rFonts w:ascii="Times New Roman" w:hAnsi="Times New Roman" w:cs="Times New Roman"/>
        </w:rPr>
        <w:t>ú.</w:t>
      </w:r>
      <w:proofErr w:type="spellEnd"/>
      <w:r w:rsidRPr="001B044E">
        <w:rPr>
          <w:rFonts w:ascii="Times New Roman" w:hAnsi="Times New Roman" w:cs="Times New Roman"/>
        </w:rPr>
        <w:t xml:space="preserve"> Zdíky, o výměře cca 300 m</w:t>
      </w:r>
      <w:r w:rsidRPr="001B044E">
        <w:rPr>
          <w:rFonts w:ascii="Times New Roman" w:hAnsi="Times New Roman" w:cs="Times New Roman"/>
          <w:vertAlign w:val="superscript"/>
        </w:rPr>
        <w:t>2</w:t>
      </w:r>
    </w:p>
    <w:p w14:paraId="0A8BC138" w14:textId="77777777" w:rsidR="004B4E29" w:rsidRPr="001B044E" w:rsidRDefault="004B4E29" w:rsidP="004B4E29">
      <w:pPr>
        <w:numPr>
          <w:ilvl w:val="0"/>
          <w:numId w:val="6"/>
        </w:numPr>
        <w:spacing w:after="0" w:line="240" w:lineRule="auto"/>
        <w:ind w:left="0"/>
        <w:rPr>
          <w:rFonts w:ascii="Times New Roman" w:hAnsi="Times New Roman" w:cs="Times New Roman"/>
        </w:rPr>
      </w:pPr>
      <w:r w:rsidRPr="001B044E">
        <w:rPr>
          <w:rFonts w:ascii="Times New Roman" w:hAnsi="Times New Roman" w:cs="Times New Roman"/>
        </w:rPr>
        <w:t xml:space="preserve">pořízení projektové dokumentace pro rekonstrukci budovy čp. 36 v Bujanově se záměrem na vybudování expozice muzea </w:t>
      </w:r>
      <w:proofErr w:type="spellStart"/>
      <w:r w:rsidRPr="001B044E">
        <w:rPr>
          <w:rFonts w:ascii="Times New Roman" w:hAnsi="Times New Roman" w:cs="Times New Roman"/>
        </w:rPr>
        <w:t>koněspřežky</w:t>
      </w:r>
      <w:proofErr w:type="spellEnd"/>
      <w:r w:rsidRPr="001B044E">
        <w:rPr>
          <w:rFonts w:ascii="Times New Roman" w:hAnsi="Times New Roman" w:cs="Times New Roman"/>
        </w:rPr>
        <w:t xml:space="preserve"> v obou podlažích budovy. 1. patro pak vybavit ve stylu 19. století, která bude i součástí prohlídkové plochy, a také ve smyslu místnosti pro setkávání občanů.</w:t>
      </w:r>
    </w:p>
    <w:p w14:paraId="2E8033B2" w14:textId="77777777" w:rsidR="004B4E29" w:rsidRPr="001B044E" w:rsidRDefault="004B4E29" w:rsidP="004B4E29">
      <w:pPr>
        <w:numPr>
          <w:ilvl w:val="0"/>
          <w:numId w:val="6"/>
        </w:numPr>
        <w:spacing w:after="0" w:line="240" w:lineRule="auto"/>
        <w:ind w:left="0"/>
        <w:rPr>
          <w:rFonts w:ascii="Times New Roman" w:hAnsi="Times New Roman" w:cs="Times New Roman"/>
        </w:rPr>
      </w:pPr>
      <w:r w:rsidRPr="001B044E">
        <w:rPr>
          <w:rFonts w:ascii="Times New Roman" w:hAnsi="Times New Roman" w:cs="Times New Roman"/>
        </w:rPr>
        <w:t>pověřuje starostu obce, aby s nájemci restaurace v Bujanově projednal úhradu koncesionářského poplatku za TV a rádio.</w:t>
      </w:r>
    </w:p>
    <w:p w14:paraId="074C0FE8" w14:textId="77777777" w:rsidR="004B4E29" w:rsidRPr="001B044E" w:rsidRDefault="004B4E29" w:rsidP="004B4E29">
      <w:pPr>
        <w:spacing w:after="0"/>
        <w:rPr>
          <w:rFonts w:ascii="Times New Roman" w:hAnsi="Times New Roman" w:cs="Times New Roman"/>
        </w:rPr>
      </w:pPr>
    </w:p>
    <w:p w14:paraId="0C0ADB66" w14:textId="77777777" w:rsidR="004B4E29" w:rsidRPr="001B044E" w:rsidRDefault="004B4E29" w:rsidP="004B4E29">
      <w:pPr>
        <w:spacing w:after="0"/>
        <w:rPr>
          <w:rFonts w:ascii="Times New Roman" w:hAnsi="Times New Roman" w:cs="Times New Roman"/>
          <w:b/>
          <w:u w:val="single"/>
        </w:rPr>
      </w:pPr>
      <w:r w:rsidRPr="001B044E">
        <w:rPr>
          <w:rFonts w:ascii="Times New Roman" w:hAnsi="Times New Roman" w:cs="Times New Roman"/>
          <w:b/>
          <w:u w:val="single"/>
        </w:rPr>
        <w:t>Zamítlo</w:t>
      </w:r>
    </w:p>
    <w:p w14:paraId="178FA0AA" w14:textId="77777777" w:rsidR="004B4E29" w:rsidRPr="001B044E" w:rsidRDefault="004B4E29" w:rsidP="004B4E29">
      <w:pPr>
        <w:numPr>
          <w:ilvl w:val="0"/>
          <w:numId w:val="6"/>
        </w:numPr>
        <w:spacing w:after="0" w:line="240" w:lineRule="auto"/>
        <w:ind w:left="0"/>
        <w:rPr>
          <w:rFonts w:ascii="Times New Roman" w:hAnsi="Times New Roman" w:cs="Times New Roman"/>
          <w:b/>
        </w:rPr>
      </w:pPr>
      <w:r w:rsidRPr="001B044E">
        <w:rPr>
          <w:rFonts w:ascii="Times New Roman" w:hAnsi="Times New Roman" w:cs="Times New Roman"/>
        </w:rPr>
        <w:t>vybudování hřiště v Bujanově s asfaltovým povrchem, a pověřuje starostu zahájit jednání o pořízení projektové dokumentace na vybudování multifunkčního hřiště s tartanovým či obdobným povrchem, s možností realizace v roce 2025.</w:t>
      </w:r>
    </w:p>
    <w:p w14:paraId="7C134D9B" w14:textId="77777777" w:rsidR="004B4E29" w:rsidRPr="001B044E" w:rsidRDefault="004B4E29" w:rsidP="004B4E29">
      <w:pPr>
        <w:spacing w:after="0"/>
        <w:rPr>
          <w:rFonts w:ascii="Times New Roman" w:hAnsi="Times New Roman" w:cs="Times New Roman"/>
        </w:rPr>
      </w:pPr>
    </w:p>
    <w:p w14:paraId="0B9527D3" w14:textId="77777777" w:rsidR="004B4E29" w:rsidRPr="001B044E" w:rsidRDefault="004B4E29" w:rsidP="004B4E29">
      <w:pPr>
        <w:spacing w:after="0"/>
        <w:rPr>
          <w:rFonts w:ascii="Times New Roman" w:hAnsi="Times New Roman" w:cs="Times New Roman"/>
          <w:b/>
          <w:u w:val="single"/>
        </w:rPr>
      </w:pPr>
      <w:r w:rsidRPr="001B044E">
        <w:rPr>
          <w:rFonts w:ascii="Times New Roman" w:hAnsi="Times New Roman" w:cs="Times New Roman"/>
          <w:b/>
          <w:bCs/>
          <w:u w:val="single"/>
        </w:rPr>
        <w:t>Vzalo na vědomí</w:t>
      </w:r>
    </w:p>
    <w:p w14:paraId="74258E82" w14:textId="77777777" w:rsidR="004B4E29" w:rsidRPr="001B044E" w:rsidRDefault="004B4E29" w:rsidP="004B4E29">
      <w:pPr>
        <w:numPr>
          <w:ilvl w:val="0"/>
          <w:numId w:val="6"/>
        </w:numPr>
        <w:spacing w:after="0" w:line="240" w:lineRule="auto"/>
        <w:ind w:left="0"/>
        <w:rPr>
          <w:rFonts w:ascii="Times New Roman" w:hAnsi="Times New Roman" w:cs="Times New Roman"/>
          <w:bCs/>
        </w:rPr>
      </w:pPr>
      <w:r w:rsidRPr="001B044E">
        <w:rPr>
          <w:rFonts w:ascii="Times New Roman" w:hAnsi="Times New Roman" w:cs="Times New Roman"/>
          <w:bCs/>
        </w:rPr>
        <w:t>informaci o průběhu prací na zhotovení dokumentace pro opravu místní komunikace ve Skoronicích</w:t>
      </w:r>
    </w:p>
    <w:p w14:paraId="5FD90EA8" w14:textId="77777777" w:rsidR="004B4E29" w:rsidRPr="001B044E" w:rsidRDefault="004B4E29" w:rsidP="004B4E29">
      <w:pPr>
        <w:spacing w:after="0"/>
        <w:rPr>
          <w:rFonts w:ascii="Times New Roman" w:hAnsi="Times New Roman" w:cs="Times New Roman"/>
          <w:bCs/>
        </w:rPr>
      </w:pPr>
    </w:p>
    <w:p w14:paraId="25141F92" w14:textId="77777777" w:rsidR="004B4E29" w:rsidRPr="001B044E" w:rsidRDefault="004B4E29" w:rsidP="004B4E29">
      <w:pPr>
        <w:spacing w:after="0"/>
        <w:jc w:val="center"/>
        <w:rPr>
          <w:rFonts w:ascii="Times New Roman" w:hAnsi="Times New Roman" w:cs="Times New Roman"/>
          <w:b/>
          <w:bCs/>
          <w:u w:val="single"/>
        </w:rPr>
      </w:pPr>
      <w:r w:rsidRPr="001B044E">
        <w:rPr>
          <w:rFonts w:ascii="Times New Roman" w:hAnsi="Times New Roman" w:cs="Times New Roman"/>
          <w:b/>
          <w:bCs/>
          <w:u w:val="single"/>
        </w:rPr>
        <w:t>Výpis usnesení ze 28. zasedání zastupitelstva Obce Bujanov konaného dne 26.9.2024</w:t>
      </w:r>
    </w:p>
    <w:p w14:paraId="100BE408" w14:textId="77777777" w:rsidR="004B4E29" w:rsidRPr="001B044E" w:rsidRDefault="004B4E29" w:rsidP="007A3DCE">
      <w:pPr>
        <w:spacing w:after="0"/>
        <w:ind w:left="1416" w:firstLine="708"/>
        <w:jc w:val="both"/>
        <w:outlineLvl w:val="0"/>
        <w:rPr>
          <w:rFonts w:ascii="Times New Roman" w:hAnsi="Times New Roman" w:cs="Times New Roman"/>
          <w:b/>
          <w:u w:val="single"/>
        </w:rPr>
      </w:pPr>
      <w:r w:rsidRPr="001B044E">
        <w:rPr>
          <w:rFonts w:ascii="Times New Roman" w:hAnsi="Times New Roman" w:cs="Times New Roman"/>
          <w:b/>
          <w:u w:val="single"/>
        </w:rPr>
        <w:t>Zastupitelstvo obce Bujanov:</w:t>
      </w:r>
    </w:p>
    <w:p w14:paraId="3337BF07" w14:textId="77777777" w:rsidR="004B4E29" w:rsidRPr="001B044E" w:rsidRDefault="004B4E29" w:rsidP="004B4E29">
      <w:pPr>
        <w:spacing w:after="0"/>
        <w:jc w:val="both"/>
        <w:outlineLvl w:val="0"/>
        <w:rPr>
          <w:rFonts w:ascii="Times New Roman" w:hAnsi="Times New Roman" w:cs="Times New Roman"/>
          <w:b/>
          <w:bCs/>
          <w:u w:val="single"/>
        </w:rPr>
      </w:pPr>
      <w:r w:rsidRPr="001B044E">
        <w:rPr>
          <w:rFonts w:ascii="Times New Roman" w:hAnsi="Times New Roman" w:cs="Times New Roman"/>
          <w:b/>
          <w:bCs/>
          <w:u w:val="single"/>
        </w:rPr>
        <w:t>Schválilo</w:t>
      </w:r>
    </w:p>
    <w:p w14:paraId="7CA84B40"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bCs/>
          <w:u w:val="single"/>
        </w:rPr>
      </w:pPr>
      <w:r w:rsidRPr="001B044E">
        <w:rPr>
          <w:rFonts w:ascii="Times New Roman" w:hAnsi="Times New Roman" w:cs="Times New Roman"/>
        </w:rPr>
        <w:t xml:space="preserve">pronájem části pozemku p. č. 167/2 ostatní plocha v k. </w:t>
      </w:r>
      <w:proofErr w:type="spellStart"/>
      <w:r w:rsidRPr="001B044E">
        <w:rPr>
          <w:rFonts w:ascii="Times New Roman" w:hAnsi="Times New Roman" w:cs="Times New Roman"/>
        </w:rPr>
        <w:t>ú.</w:t>
      </w:r>
      <w:proofErr w:type="spellEnd"/>
      <w:r w:rsidRPr="001B044E">
        <w:rPr>
          <w:rFonts w:ascii="Times New Roman" w:hAnsi="Times New Roman" w:cs="Times New Roman"/>
        </w:rPr>
        <w:t xml:space="preserve"> Suchdol u Bujanova o výměře 300 m</w:t>
      </w:r>
      <w:r w:rsidRPr="001B044E">
        <w:rPr>
          <w:rFonts w:ascii="Times New Roman" w:hAnsi="Times New Roman" w:cs="Times New Roman"/>
          <w:vertAlign w:val="superscript"/>
        </w:rPr>
        <w:t>2</w:t>
      </w:r>
      <w:r w:rsidRPr="001B044E">
        <w:rPr>
          <w:rFonts w:ascii="Times New Roman" w:hAnsi="Times New Roman" w:cs="Times New Roman"/>
        </w:rPr>
        <w:t xml:space="preserve"> </w:t>
      </w:r>
      <w:r w:rsidRPr="001B044E">
        <w:rPr>
          <w:rFonts w:ascii="Times New Roman" w:hAnsi="Times New Roman" w:cs="Times New Roman"/>
          <w:highlight w:val="black"/>
        </w:rPr>
        <w:t>panu Jiřímu Havlíčkovi, r. č. 851023/1510, bytem Bujanov čp. 11</w:t>
      </w:r>
      <w:r w:rsidRPr="001B044E">
        <w:rPr>
          <w:rFonts w:ascii="Times New Roman" w:hAnsi="Times New Roman" w:cs="Times New Roman"/>
        </w:rPr>
        <w:t>, za účelem skladování dříví, od 1.10.2024 na dobu neurčitou, za cenu 3 Kč za každý jeden pronajatý 1 m</w:t>
      </w:r>
      <w:r w:rsidRPr="001B044E">
        <w:rPr>
          <w:rFonts w:ascii="Times New Roman" w:hAnsi="Times New Roman" w:cs="Times New Roman"/>
          <w:vertAlign w:val="superscript"/>
        </w:rPr>
        <w:t>2</w:t>
      </w:r>
      <w:r w:rsidRPr="001B044E">
        <w:rPr>
          <w:rFonts w:ascii="Times New Roman" w:hAnsi="Times New Roman" w:cs="Times New Roman"/>
        </w:rPr>
        <w:t xml:space="preserve"> plochy za jeden rok.</w:t>
      </w:r>
    </w:p>
    <w:p w14:paraId="5F5BE30A" w14:textId="77777777" w:rsidR="004B4E29" w:rsidRPr="001B044E" w:rsidRDefault="004B4E29" w:rsidP="004B4E29">
      <w:pPr>
        <w:numPr>
          <w:ilvl w:val="0"/>
          <w:numId w:val="6"/>
        </w:numPr>
        <w:spacing w:after="0" w:line="240" w:lineRule="auto"/>
        <w:ind w:left="0"/>
        <w:rPr>
          <w:rFonts w:ascii="Times New Roman" w:hAnsi="Times New Roman" w:cs="Times New Roman"/>
          <w:bCs/>
        </w:rPr>
      </w:pPr>
      <w:r w:rsidRPr="001B044E">
        <w:rPr>
          <w:rFonts w:ascii="Times New Roman" w:hAnsi="Times New Roman" w:cs="Times New Roman"/>
        </w:rPr>
        <w:t xml:space="preserve">pronájem části pozemku p. č. 2287/1 ostatní plocha v k. </w:t>
      </w:r>
      <w:proofErr w:type="spellStart"/>
      <w:r w:rsidRPr="001B044E">
        <w:rPr>
          <w:rFonts w:ascii="Times New Roman" w:hAnsi="Times New Roman" w:cs="Times New Roman"/>
        </w:rPr>
        <w:t>ú.</w:t>
      </w:r>
      <w:proofErr w:type="spellEnd"/>
      <w:r w:rsidRPr="001B044E">
        <w:rPr>
          <w:rFonts w:ascii="Times New Roman" w:hAnsi="Times New Roman" w:cs="Times New Roman"/>
        </w:rPr>
        <w:t xml:space="preserve"> Suchdol u Bujanova </w:t>
      </w:r>
      <w:r w:rsidRPr="001B044E">
        <w:rPr>
          <w:rFonts w:ascii="Times New Roman" w:hAnsi="Times New Roman" w:cs="Times New Roman"/>
          <w:highlight w:val="black"/>
        </w:rPr>
        <w:t>panu Jiřímu Polákovi, r. č. 730308/1357, bytem Bujanov čp. 100</w:t>
      </w:r>
      <w:r w:rsidRPr="001B044E">
        <w:rPr>
          <w:rFonts w:ascii="Times New Roman" w:hAnsi="Times New Roman" w:cs="Times New Roman"/>
        </w:rPr>
        <w:t>, za účelem umístění včelstev, od 1.10.2024 na dobu neurčitou, za cenu 3 Kč za každý jeden pronajatý 1 m</w:t>
      </w:r>
      <w:r w:rsidRPr="001B044E">
        <w:rPr>
          <w:rFonts w:ascii="Times New Roman" w:hAnsi="Times New Roman" w:cs="Times New Roman"/>
          <w:vertAlign w:val="superscript"/>
        </w:rPr>
        <w:t>2</w:t>
      </w:r>
      <w:r w:rsidRPr="001B044E">
        <w:rPr>
          <w:rFonts w:ascii="Times New Roman" w:hAnsi="Times New Roman" w:cs="Times New Roman"/>
        </w:rPr>
        <w:t xml:space="preserve"> plochy za jeden rok,</w:t>
      </w:r>
    </w:p>
    <w:p w14:paraId="6321DC29" w14:textId="77777777" w:rsidR="004B4E29" w:rsidRPr="001B044E" w:rsidRDefault="004B4E29" w:rsidP="004B4E29">
      <w:pPr>
        <w:numPr>
          <w:ilvl w:val="0"/>
          <w:numId w:val="6"/>
        </w:numPr>
        <w:spacing w:after="0" w:line="240" w:lineRule="auto"/>
        <w:ind w:left="0"/>
        <w:rPr>
          <w:rFonts w:ascii="Times New Roman" w:hAnsi="Times New Roman" w:cs="Times New Roman"/>
          <w:bCs/>
        </w:rPr>
      </w:pPr>
      <w:r w:rsidRPr="001B044E">
        <w:rPr>
          <w:rFonts w:ascii="Times New Roman" w:hAnsi="Times New Roman" w:cs="Times New Roman"/>
        </w:rPr>
        <w:t xml:space="preserve">pronájem části pozemku p. č. 2287/1 ostatní plocha v k. </w:t>
      </w:r>
      <w:proofErr w:type="spellStart"/>
      <w:r w:rsidRPr="001B044E">
        <w:rPr>
          <w:rFonts w:ascii="Times New Roman" w:hAnsi="Times New Roman" w:cs="Times New Roman"/>
        </w:rPr>
        <w:t>ú.</w:t>
      </w:r>
      <w:proofErr w:type="spellEnd"/>
      <w:r w:rsidRPr="001B044E">
        <w:rPr>
          <w:rFonts w:ascii="Times New Roman" w:hAnsi="Times New Roman" w:cs="Times New Roman"/>
        </w:rPr>
        <w:t xml:space="preserve"> Zdíky o výměře 150 m</w:t>
      </w:r>
      <w:r w:rsidRPr="001B044E">
        <w:rPr>
          <w:rFonts w:ascii="Times New Roman" w:hAnsi="Times New Roman" w:cs="Times New Roman"/>
          <w:vertAlign w:val="superscript"/>
        </w:rPr>
        <w:t>2</w:t>
      </w:r>
      <w:r w:rsidRPr="001B044E">
        <w:rPr>
          <w:rFonts w:ascii="Times New Roman" w:hAnsi="Times New Roman" w:cs="Times New Roman"/>
        </w:rPr>
        <w:t xml:space="preserve"> </w:t>
      </w:r>
      <w:r w:rsidRPr="001B044E">
        <w:rPr>
          <w:rFonts w:ascii="Times New Roman" w:hAnsi="Times New Roman" w:cs="Times New Roman"/>
          <w:highlight w:val="black"/>
        </w:rPr>
        <w:t>paní Anně Šimečkové, r. č. 545829/2389, bytem Skoronice 26</w:t>
      </w:r>
      <w:r w:rsidRPr="001B044E">
        <w:rPr>
          <w:rFonts w:ascii="Times New Roman" w:hAnsi="Times New Roman" w:cs="Times New Roman"/>
        </w:rPr>
        <w:t>, za účelem skladování dříví, od 1.10.2024 na dobu neurčitou, za cenu 3 Kč za každý jeden pronajatý 1 m</w:t>
      </w:r>
      <w:r w:rsidRPr="001B044E">
        <w:rPr>
          <w:rFonts w:ascii="Times New Roman" w:hAnsi="Times New Roman" w:cs="Times New Roman"/>
          <w:vertAlign w:val="superscript"/>
        </w:rPr>
        <w:t>2</w:t>
      </w:r>
      <w:r w:rsidRPr="001B044E">
        <w:rPr>
          <w:rFonts w:ascii="Times New Roman" w:hAnsi="Times New Roman" w:cs="Times New Roman"/>
        </w:rPr>
        <w:t xml:space="preserve"> plochy za jeden rok,</w:t>
      </w:r>
    </w:p>
    <w:p w14:paraId="2507EF75" w14:textId="77777777" w:rsidR="00107A2C" w:rsidRPr="001B044E" w:rsidRDefault="004B4E29" w:rsidP="004B4E29">
      <w:pPr>
        <w:numPr>
          <w:ilvl w:val="0"/>
          <w:numId w:val="6"/>
        </w:numPr>
        <w:spacing w:after="0" w:line="240" w:lineRule="auto"/>
        <w:ind w:left="0"/>
        <w:rPr>
          <w:rFonts w:ascii="Times New Roman" w:hAnsi="Times New Roman" w:cs="Times New Roman"/>
          <w:bCs/>
        </w:rPr>
      </w:pPr>
      <w:r w:rsidRPr="001B044E">
        <w:rPr>
          <w:rFonts w:ascii="Times New Roman" w:hAnsi="Times New Roman" w:cs="Times New Roman"/>
          <w:bCs/>
        </w:rPr>
        <w:t>ZO schvaluje prodej částí pozemků p. č. 2126 ostatní plocha o výměře 76 m</w:t>
      </w:r>
      <w:r w:rsidRPr="001B044E">
        <w:rPr>
          <w:rFonts w:ascii="Times New Roman" w:hAnsi="Times New Roman" w:cs="Times New Roman"/>
          <w:bCs/>
          <w:vertAlign w:val="superscript"/>
        </w:rPr>
        <w:t>2</w:t>
      </w:r>
      <w:r w:rsidRPr="001B044E">
        <w:rPr>
          <w:rFonts w:ascii="Times New Roman" w:hAnsi="Times New Roman" w:cs="Times New Roman"/>
          <w:bCs/>
        </w:rPr>
        <w:t xml:space="preserve"> a p. č. 2129 ostatní plocha o výměře 34 m</w:t>
      </w:r>
      <w:r w:rsidRPr="001B044E">
        <w:rPr>
          <w:rFonts w:ascii="Times New Roman" w:hAnsi="Times New Roman" w:cs="Times New Roman"/>
          <w:bCs/>
          <w:vertAlign w:val="superscript"/>
        </w:rPr>
        <w:t>2</w:t>
      </w:r>
      <w:r w:rsidRPr="001B044E">
        <w:rPr>
          <w:rFonts w:ascii="Times New Roman" w:hAnsi="Times New Roman" w:cs="Times New Roman"/>
          <w:bCs/>
        </w:rPr>
        <w:t xml:space="preserve">, oba v k. </w:t>
      </w:r>
      <w:proofErr w:type="spellStart"/>
      <w:r w:rsidRPr="001B044E">
        <w:rPr>
          <w:rFonts w:ascii="Times New Roman" w:hAnsi="Times New Roman" w:cs="Times New Roman"/>
          <w:bCs/>
        </w:rPr>
        <w:t>ú.</w:t>
      </w:r>
      <w:proofErr w:type="spellEnd"/>
      <w:r w:rsidRPr="001B044E">
        <w:rPr>
          <w:rFonts w:ascii="Times New Roman" w:hAnsi="Times New Roman" w:cs="Times New Roman"/>
          <w:bCs/>
        </w:rPr>
        <w:t xml:space="preserve"> Suchdol u Bujanova, </w:t>
      </w:r>
      <w:r w:rsidRPr="001B044E">
        <w:rPr>
          <w:rFonts w:ascii="Times New Roman" w:hAnsi="Times New Roman" w:cs="Times New Roman"/>
          <w:bCs/>
          <w:highlight w:val="black"/>
        </w:rPr>
        <w:t>manželům paní Antonii Křížové, r. č. 556031/1405 a panu Karlovi Křížovi, r. č. 500405/053, oba Bytem Bujanov čp. 53, 382 41 Kaplice, za celkovou cenu včetně DPH 38 500 Kč (slovy třicet osm tisíc pět set korun českých)</w:t>
      </w:r>
      <w:r w:rsidRPr="001B044E">
        <w:rPr>
          <w:rFonts w:ascii="Times New Roman" w:hAnsi="Times New Roman" w:cs="Times New Roman"/>
          <w:bCs/>
        </w:rPr>
        <w:t>,</w:t>
      </w:r>
    </w:p>
    <w:p w14:paraId="3C7A17D2" w14:textId="77777777" w:rsidR="004B4E29" w:rsidRPr="001B044E" w:rsidRDefault="004B4E29" w:rsidP="004B4E29">
      <w:pPr>
        <w:numPr>
          <w:ilvl w:val="0"/>
          <w:numId w:val="6"/>
        </w:numPr>
        <w:spacing w:after="0" w:line="240" w:lineRule="auto"/>
        <w:ind w:left="0"/>
        <w:rPr>
          <w:rFonts w:ascii="Times New Roman" w:hAnsi="Times New Roman" w:cs="Times New Roman"/>
          <w:bCs/>
        </w:rPr>
      </w:pPr>
      <w:r w:rsidRPr="001B044E">
        <w:rPr>
          <w:rFonts w:ascii="Times New Roman" w:hAnsi="Times New Roman" w:cs="Times New Roman"/>
        </w:rPr>
        <w:t>doplnění a změny Rybářského řádu od roku 202</w:t>
      </w:r>
      <w:r w:rsidR="00107A2C" w:rsidRPr="001B044E">
        <w:rPr>
          <w:rFonts w:ascii="Times New Roman" w:hAnsi="Times New Roman" w:cs="Times New Roman"/>
        </w:rPr>
        <w:t xml:space="preserve">5 pro vodní nádrž Přibyslav </w:t>
      </w:r>
      <w:r w:rsidRPr="001B044E">
        <w:rPr>
          <w:rFonts w:ascii="Times New Roman" w:hAnsi="Times New Roman" w:cs="Times New Roman"/>
        </w:rPr>
        <w:t>takto:</w:t>
      </w:r>
    </w:p>
    <w:p w14:paraId="32F0B599" w14:textId="77777777" w:rsidR="004B4E29" w:rsidRPr="001B044E" w:rsidRDefault="004B4E29" w:rsidP="004B4E29">
      <w:pPr>
        <w:pStyle w:val="Odstavecseseznamem"/>
        <w:numPr>
          <w:ilvl w:val="0"/>
          <w:numId w:val="7"/>
        </w:numPr>
        <w:spacing w:after="0" w:line="240" w:lineRule="auto"/>
        <w:ind w:left="0"/>
        <w:jc w:val="both"/>
        <w:rPr>
          <w:rFonts w:ascii="Times New Roman" w:hAnsi="Times New Roman" w:cs="Times New Roman"/>
        </w:rPr>
      </w:pPr>
      <w:r w:rsidRPr="001B044E">
        <w:rPr>
          <w:rFonts w:ascii="Times New Roman" w:hAnsi="Times New Roman" w:cs="Times New Roman"/>
        </w:rPr>
        <w:t>doba chytání od 1.9. do 31.10. v době od 7:00 do 19:00</w:t>
      </w:r>
    </w:p>
    <w:p w14:paraId="57736E0C" w14:textId="77777777" w:rsidR="004B4E29" w:rsidRPr="001B044E" w:rsidRDefault="004B4E29" w:rsidP="004B4E29">
      <w:pPr>
        <w:pStyle w:val="Odstavecseseznamem"/>
        <w:numPr>
          <w:ilvl w:val="0"/>
          <w:numId w:val="7"/>
        </w:numPr>
        <w:spacing w:after="0" w:line="240" w:lineRule="auto"/>
        <w:ind w:left="0"/>
        <w:jc w:val="both"/>
        <w:rPr>
          <w:rFonts w:ascii="Times New Roman" w:hAnsi="Times New Roman" w:cs="Times New Roman"/>
        </w:rPr>
      </w:pPr>
      <w:r w:rsidRPr="001B044E">
        <w:rPr>
          <w:rFonts w:ascii="Times New Roman" w:hAnsi="Times New Roman" w:cs="Times New Roman"/>
        </w:rPr>
        <w:t xml:space="preserve">držitel sezónní povolenky si může ponechat 4 kusy ulovené ryby a to: kapra obecného </w:t>
      </w:r>
    </w:p>
    <w:p w14:paraId="0251966F" w14:textId="77777777" w:rsidR="004B4E29" w:rsidRPr="001B044E" w:rsidRDefault="004B4E29" w:rsidP="004B4E29">
      <w:pPr>
        <w:pStyle w:val="Odstavecseseznamem"/>
        <w:spacing w:after="0"/>
        <w:ind w:left="0"/>
        <w:jc w:val="both"/>
        <w:rPr>
          <w:rFonts w:ascii="Times New Roman" w:hAnsi="Times New Roman" w:cs="Times New Roman"/>
        </w:rPr>
      </w:pPr>
      <w:r w:rsidRPr="001B044E">
        <w:rPr>
          <w:rFonts w:ascii="Times New Roman" w:hAnsi="Times New Roman" w:cs="Times New Roman"/>
        </w:rPr>
        <w:t xml:space="preserve">o velikosti 46 – 65 cm, </w:t>
      </w:r>
      <w:proofErr w:type="spellStart"/>
      <w:r w:rsidRPr="001B044E">
        <w:rPr>
          <w:rFonts w:ascii="Times New Roman" w:hAnsi="Times New Roman" w:cs="Times New Roman"/>
        </w:rPr>
        <w:t>tolstolobika</w:t>
      </w:r>
      <w:proofErr w:type="spellEnd"/>
      <w:r w:rsidRPr="001B044E">
        <w:rPr>
          <w:rFonts w:ascii="Times New Roman" w:hAnsi="Times New Roman" w:cs="Times New Roman"/>
        </w:rPr>
        <w:t xml:space="preserve"> bílého o velikosti 80 cm+ a amura bílého o velikosti 80 cm+, držitel povolenky na půl sezóny si může ponechat 2 kusy ulovené ryby stejných druhů a stejné velikosti jako u 4 kusů.</w:t>
      </w:r>
    </w:p>
    <w:p w14:paraId="0F04CC29" w14:textId="77777777" w:rsidR="004B4E29" w:rsidRPr="001B044E" w:rsidRDefault="004B4E29" w:rsidP="004B4E29">
      <w:pPr>
        <w:pStyle w:val="Odstavecseseznamem"/>
        <w:numPr>
          <w:ilvl w:val="0"/>
          <w:numId w:val="7"/>
        </w:numPr>
        <w:spacing w:after="0" w:line="240" w:lineRule="auto"/>
        <w:ind w:left="0"/>
        <w:jc w:val="both"/>
        <w:rPr>
          <w:rFonts w:ascii="Times New Roman" w:hAnsi="Times New Roman" w:cs="Times New Roman"/>
        </w:rPr>
      </w:pPr>
      <w:r w:rsidRPr="001B044E">
        <w:rPr>
          <w:rFonts w:ascii="Times New Roman" w:hAnsi="Times New Roman" w:cs="Times New Roman"/>
        </w:rPr>
        <w:t>zákaz chytání ryb ze stavidla a lávky k němu a také z loďky</w:t>
      </w:r>
    </w:p>
    <w:p w14:paraId="4618FE57" w14:textId="77777777" w:rsidR="004B4E29" w:rsidRPr="00E31582" w:rsidRDefault="004B4E29" w:rsidP="004B4E29">
      <w:pPr>
        <w:pStyle w:val="Odstavecseseznamem"/>
        <w:numPr>
          <w:ilvl w:val="0"/>
          <w:numId w:val="7"/>
        </w:numPr>
        <w:spacing w:after="0" w:line="240" w:lineRule="auto"/>
        <w:ind w:left="0"/>
        <w:jc w:val="both"/>
        <w:rPr>
          <w:rFonts w:ascii="Times New Roman" w:hAnsi="Times New Roman" w:cs="Times New Roman"/>
        </w:rPr>
      </w:pPr>
      <w:r w:rsidRPr="001B044E">
        <w:rPr>
          <w:rFonts w:ascii="Times New Roman" w:hAnsi="Times New Roman" w:cs="Times New Roman"/>
        </w:rPr>
        <w:lastRenderedPageBreak/>
        <w:t>do revíru se nesmí vracet také štika obecná (</w:t>
      </w:r>
      <w:proofErr w:type="spellStart"/>
      <w:r w:rsidRPr="001B044E">
        <w:rPr>
          <w:rFonts w:ascii="Times New Roman" w:hAnsi="Times New Roman" w:cs="Times New Roman"/>
          <w:i/>
          <w:iCs/>
        </w:rPr>
        <w:t>Esox</w:t>
      </w:r>
      <w:proofErr w:type="spellEnd"/>
      <w:r w:rsidRPr="001B044E">
        <w:rPr>
          <w:rFonts w:ascii="Times New Roman" w:hAnsi="Times New Roman" w:cs="Times New Roman"/>
          <w:i/>
          <w:iCs/>
        </w:rPr>
        <w:t xml:space="preserve"> </w:t>
      </w:r>
      <w:proofErr w:type="spellStart"/>
      <w:r w:rsidRPr="001B044E">
        <w:rPr>
          <w:rFonts w:ascii="Times New Roman" w:hAnsi="Times New Roman" w:cs="Times New Roman"/>
          <w:i/>
          <w:iCs/>
        </w:rPr>
        <w:t>lucius</w:t>
      </w:r>
      <w:proofErr w:type="spellEnd"/>
      <w:r w:rsidRPr="001B044E">
        <w:rPr>
          <w:rFonts w:ascii="Times New Roman" w:hAnsi="Times New Roman" w:cs="Times New Roman"/>
          <w:i/>
          <w:iCs/>
        </w:rPr>
        <w:t>)</w:t>
      </w:r>
    </w:p>
    <w:p w14:paraId="47E217FC" w14:textId="77777777" w:rsidR="004B4E29" w:rsidRPr="001B044E" w:rsidRDefault="004B4E29" w:rsidP="004B4E29">
      <w:pPr>
        <w:spacing w:after="0"/>
        <w:rPr>
          <w:rFonts w:ascii="Times New Roman" w:hAnsi="Times New Roman" w:cs="Times New Roman"/>
          <w:b/>
          <w:u w:val="single"/>
        </w:rPr>
      </w:pPr>
      <w:r w:rsidRPr="001B044E">
        <w:rPr>
          <w:rFonts w:ascii="Times New Roman" w:hAnsi="Times New Roman" w:cs="Times New Roman"/>
          <w:b/>
          <w:bCs/>
          <w:u w:val="single"/>
        </w:rPr>
        <w:t>Vzalo na vědomí</w:t>
      </w:r>
    </w:p>
    <w:p w14:paraId="47BF0A38" w14:textId="77777777" w:rsidR="004B4E29" w:rsidRPr="001B044E" w:rsidRDefault="004B4E29" w:rsidP="004B4E29">
      <w:pPr>
        <w:numPr>
          <w:ilvl w:val="0"/>
          <w:numId w:val="6"/>
        </w:numPr>
        <w:spacing w:after="0" w:line="240" w:lineRule="auto"/>
        <w:ind w:left="0"/>
        <w:rPr>
          <w:rFonts w:ascii="Times New Roman" w:hAnsi="Times New Roman" w:cs="Times New Roman"/>
        </w:rPr>
      </w:pPr>
      <w:r w:rsidRPr="001B044E">
        <w:rPr>
          <w:rFonts w:ascii="Times New Roman" w:hAnsi="Times New Roman" w:cs="Times New Roman"/>
        </w:rPr>
        <w:t>informaci o kontrole usnesení</w:t>
      </w:r>
    </w:p>
    <w:p w14:paraId="06F7E0DC" w14:textId="77777777" w:rsidR="004B4E29" w:rsidRPr="001B044E" w:rsidRDefault="004B4E29" w:rsidP="004B4E29">
      <w:pPr>
        <w:numPr>
          <w:ilvl w:val="0"/>
          <w:numId w:val="6"/>
        </w:numPr>
        <w:spacing w:after="0" w:line="240" w:lineRule="auto"/>
        <w:ind w:left="0"/>
        <w:rPr>
          <w:rFonts w:ascii="Times New Roman" w:hAnsi="Times New Roman" w:cs="Times New Roman"/>
          <w:bCs/>
        </w:rPr>
      </w:pPr>
      <w:r w:rsidRPr="001B044E">
        <w:rPr>
          <w:rFonts w:ascii="Times New Roman" w:hAnsi="Times New Roman" w:cs="Times New Roman"/>
          <w:bCs/>
        </w:rPr>
        <w:t>informaci o OZV obce Bujanov o místním poplatku za odkládání komunálního odpadu z nemovité věci na vědomí</w:t>
      </w:r>
    </w:p>
    <w:p w14:paraId="6E7A1B94" w14:textId="77777777" w:rsidR="004B4E29" w:rsidRPr="00E31582" w:rsidRDefault="004B4E29" w:rsidP="004B4E29">
      <w:pPr>
        <w:numPr>
          <w:ilvl w:val="0"/>
          <w:numId w:val="6"/>
        </w:numPr>
        <w:spacing w:after="0" w:line="240" w:lineRule="auto"/>
        <w:ind w:left="0"/>
        <w:rPr>
          <w:rFonts w:ascii="Times New Roman" w:hAnsi="Times New Roman" w:cs="Times New Roman"/>
        </w:rPr>
      </w:pPr>
      <w:r w:rsidRPr="001B044E">
        <w:rPr>
          <w:rFonts w:ascii="Times New Roman" w:hAnsi="Times New Roman" w:cs="Times New Roman"/>
        </w:rPr>
        <w:t>informaci o přípravě návrhu rozpočtu obce na rok 2025</w:t>
      </w:r>
    </w:p>
    <w:p w14:paraId="5D80FDCA" w14:textId="77777777" w:rsidR="004B4E29" w:rsidRPr="001B044E" w:rsidRDefault="004B4E29" w:rsidP="004B4E29">
      <w:pPr>
        <w:spacing w:after="0"/>
        <w:rPr>
          <w:rFonts w:ascii="Times New Roman" w:hAnsi="Times New Roman" w:cs="Times New Roman"/>
        </w:rPr>
      </w:pPr>
    </w:p>
    <w:p w14:paraId="3895267E" w14:textId="77777777" w:rsidR="004B4E29" w:rsidRPr="001B044E" w:rsidRDefault="004B4E29" w:rsidP="00107A2C">
      <w:pPr>
        <w:spacing w:after="0"/>
        <w:rPr>
          <w:rFonts w:ascii="Times New Roman" w:hAnsi="Times New Roman" w:cs="Times New Roman"/>
          <w:b/>
          <w:bCs/>
          <w:u w:val="single"/>
        </w:rPr>
      </w:pPr>
      <w:r w:rsidRPr="001B044E">
        <w:rPr>
          <w:rFonts w:ascii="Times New Roman" w:hAnsi="Times New Roman" w:cs="Times New Roman"/>
          <w:b/>
          <w:bCs/>
          <w:u w:val="single"/>
        </w:rPr>
        <w:t>Výpis usnesení ze 29. zasedání zastupitelstva Obce Bujanov konaného dne 24.10.2024</w:t>
      </w:r>
    </w:p>
    <w:p w14:paraId="4CF29021" w14:textId="77777777" w:rsidR="004B4E29" w:rsidRPr="001B044E" w:rsidRDefault="004B4E29" w:rsidP="007A3DCE">
      <w:pPr>
        <w:spacing w:after="0"/>
        <w:ind w:left="1416" w:firstLine="708"/>
        <w:rPr>
          <w:rFonts w:ascii="Times New Roman" w:hAnsi="Times New Roman" w:cs="Times New Roman"/>
          <w:b/>
          <w:u w:val="single"/>
        </w:rPr>
      </w:pPr>
      <w:r w:rsidRPr="001B044E">
        <w:rPr>
          <w:rFonts w:ascii="Times New Roman" w:hAnsi="Times New Roman" w:cs="Times New Roman"/>
          <w:b/>
          <w:u w:val="single"/>
        </w:rPr>
        <w:t>Zastupitelstvo obce Bujanov</w:t>
      </w:r>
    </w:p>
    <w:p w14:paraId="10903275" w14:textId="77777777" w:rsidR="004B4E29" w:rsidRPr="001B044E" w:rsidRDefault="004B4E29" w:rsidP="007A3DCE">
      <w:pPr>
        <w:spacing w:after="0"/>
        <w:jc w:val="both"/>
        <w:outlineLvl w:val="0"/>
        <w:rPr>
          <w:rFonts w:ascii="Times New Roman" w:hAnsi="Times New Roman" w:cs="Times New Roman"/>
          <w:b/>
          <w:bCs/>
          <w:u w:val="single"/>
        </w:rPr>
      </w:pPr>
      <w:r w:rsidRPr="001B044E">
        <w:rPr>
          <w:rFonts w:ascii="Times New Roman" w:hAnsi="Times New Roman" w:cs="Times New Roman"/>
          <w:b/>
          <w:bCs/>
          <w:u w:val="single"/>
        </w:rPr>
        <w:t>Schválilo</w:t>
      </w:r>
    </w:p>
    <w:p w14:paraId="06EC7EA3"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bCs/>
          <w:u w:val="single"/>
        </w:rPr>
      </w:pPr>
      <w:r w:rsidRPr="001B044E">
        <w:rPr>
          <w:rFonts w:ascii="Times New Roman" w:hAnsi="Times New Roman" w:cs="Times New Roman"/>
        </w:rPr>
        <w:t>rozpočtové opatření č. 4/2024</w:t>
      </w:r>
    </w:p>
    <w:p w14:paraId="39C2D54F" w14:textId="77777777" w:rsidR="004B4E29" w:rsidRPr="001B044E" w:rsidRDefault="004B4E29" w:rsidP="004B4E29">
      <w:pPr>
        <w:numPr>
          <w:ilvl w:val="0"/>
          <w:numId w:val="6"/>
        </w:numPr>
        <w:spacing w:after="0" w:line="240" w:lineRule="auto"/>
        <w:ind w:left="0"/>
        <w:jc w:val="both"/>
        <w:rPr>
          <w:rFonts w:ascii="Times New Roman" w:hAnsi="Times New Roman" w:cs="Times New Roman"/>
        </w:rPr>
      </w:pPr>
      <w:r w:rsidRPr="001B044E">
        <w:rPr>
          <w:rFonts w:ascii="Times New Roman" w:hAnsi="Times New Roman" w:cs="Times New Roman"/>
        </w:rPr>
        <w:t>cenu za pronájem pozemků pro nezemědělské účely na 10 Kč za 1 m</w:t>
      </w:r>
      <w:r w:rsidRPr="001B044E">
        <w:rPr>
          <w:rFonts w:ascii="Times New Roman" w:hAnsi="Times New Roman" w:cs="Times New Roman"/>
          <w:vertAlign w:val="superscript"/>
        </w:rPr>
        <w:t>2</w:t>
      </w:r>
      <w:r w:rsidRPr="001B044E">
        <w:rPr>
          <w:rFonts w:ascii="Times New Roman" w:hAnsi="Times New Roman" w:cs="Times New Roman"/>
        </w:rPr>
        <w:t xml:space="preserve"> pronajaté plochy, s platností od 1.1.2025.</w:t>
      </w:r>
    </w:p>
    <w:p w14:paraId="027E03FB"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bCs/>
          <w:u w:val="single"/>
        </w:rPr>
      </w:pPr>
      <w:r w:rsidRPr="001B044E">
        <w:rPr>
          <w:rFonts w:ascii="Times New Roman" w:hAnsi="Times New Roman" w:cs="Times New Roman"/>
          <w:bCs/>
        </w:rPr>
        <w:t>pověřuje předsedkyni finanční komise předložit na příští schůzi zastupitelstva obce návrh rozpočtu obce Bujanov na rok 2025</w:t>
      </w:r>
    </w:p>
    <w:p w14:paraId="376B6437"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bCs/>
          <w:u w:val="single"/>
        </w:rPr>
      </w:pPr>
      <w:r w:rsidRPr="001B044E">
        <w:rPr>
          <w:rFonts w:ascii="Times New Roman" w:hAnsi="Times New Roman" w:cs="Times New Roman"/>
          <w:bCs/>
        </w:rPr>
        <w:t xml:space="preserve">podání žádosti u SPÚ o bezúplatný převod pozemku p. č. 166 ostatní plocha v k. </w:t>
      </w:r>
      <w:proofErr w:type="spellStart"/>
      <w:r w:rsidRPr="001B044E">
        <w:rPr>
          <w:rFonts w:ascii="Times New Roman" w:hAnsi="Times New Roman" w:cs="Times New Roman"/>
          <w:bCs/>
        </w:rPr>
        <w:t>ú.</w:t>
      </w:r>
      <w:proofErr w:type="spellEnd"/>
      <w:r w:rsidRPr="001B044E">
        <w:rPr>
          <w:rFonts w:ascii="Times New Roman" w:hAnsi="Times New Roman" w:cs="Times New Roman"/>
          <w:bCs/>
        </w:rPr>
        <w:t xml:space="preserve"> Zdíky do vlastnictví obce Bujanov</w:t>
      </w:r>
    </w:p>
    <w:p w14:paraId="2DF05605" w14:textId="77777777" w:rsidR="004B4E29" w:rsidRPr="001B044E" w:rsidRDefault="004B4E29" w:rsidP="004B4E29">
      <w:pPr>
        <w:numPr>
          <w:ilvl w:val="0"/>
          <w:numId w:val="6"/>
        </w:numPr>
        <w:spacing w:after="0" w:line="240" w:lineRule="auto"/>
        <w:ind w:left="0"/>
        <w:rPr>
          <w:rFonts w:ascii="Times New Roman" w:hAnsi="Times New Roman" w:cs="Times New Roman"/>
        </w:rPr>
      </w:pPr>
      <w:r w:rsidRPr="001B044E">
        <w:rPr>
          <w:rFonts w:ascii="Times New Roman" w:hAnsi="Times New Roman" w:cs="Times New Roman"/>
        </w:rPr>
        <w:t>cenu vodného a stočného pro rok 2025 takto:</w:t>
      </w:r>
    </w:p>
    <w:p w14:paraId="7820C598" w14:textId="77777777" w:rsidR="004B4E29" w:rsidRPr="001B044E" w:rsidRDefault="004B4E29" w:rsidP="004B4E29">
      <w:pPr>
        <w:spacing w:after="0"/>
        <w:jc w:val="both"/>
        <w:outlineLvl w:val="0"/>
        <w:rPr>
          <w:rFonts w:ascii="Times New Roman" w:hAnsi="Times New Roman" w:cs="Times New Roman"/>
        </w:rPr>
      </w:pPr>
      <w:r w:rsidRPr="001B044E">
        <w:rPr>
          <w:rFonts w:ascii="Times New Roman" w:hAnsi="Times New Roman" w:cs="Times New Roman"/>
        </w:rPr>
        <w:t>cenu vodného ve výši 46,18,- Kč včetně 12% DPH za 1 m</w:t>
      </w:r>
      <w:r w:rsidRPr="001B044E">
        <w:rPr>
          <w:rFonts w:ascii="Times New Roman" w:hAnsi="Times New Roman" w:cs="Times New Roman"/>
          <w:vertAlign w:val="superscript"/>
        </w:rPr>
        <w:t xml:space="preserve">3 </w:t>
      </w:r>
      <w:r w:rsidRPr="001B044E">
        <w:rPr>
          <w:rFonts w:ascii="Times New Roman" w:hAnsi="Times New Roman" w:cs="Times New Roman"/>
        </w:rPr>
        <w:t>(41.23,- Kč bez DPH), cenu stočného ve výši 42,44,- Kč včetně12% DPH za 1 m</w:t>
      </w:r>
      <w:r w:rsidRPr="001B044E">
        <w:rPr>
          <w:rFonts w:ascii="Times New Roman" w:hAnsi="Times New Roman" w:cs="Times New Roman"/>
          <w:vertAlign w:val="superscript"/>
        </w:rPr>
        <w:t xml:space="preserve">3 </w:t>
      </w:r>
      <w:r w:rsidRPr="001B044E">
        <w:rPr>
          <w:rFonts w:ascii="Times New Roman" w:hAnsi="Times New Roman" w:cs="Times New Roman"/>
        </w:rPr>
        <w:t>(37,89,- Kč bez DPH)</w:t>
      </w:r>
    </w:p>
    <w:p w14:paraId="1C4958E0"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bCs/>
          <w:u w:val="single"/>
        </w:rPr>
      </w:pPr>
      <w:r w:rsidRPr="001B044E">
        <w:rPr>
          <w:rFonts w:ascii="Times New Roman" w:hAnsi="Times New Roman" w:cs="Times New Roman"/>
        </w:rPr>
        <w:t>prodej části pozemku p. č. 2140/1 o výměře 55 m</w:t>
      </w:r>
      <w:r w:rsidRPr="001B044E">
        <w:rPr>
          <w:rFonts w:ascii="Times New Roman" w:hAnsi="Times New Roman" w:cs="Times New Roman"/>
          <w:vertAlign w:val="superscript"/>
        </w:rPr>
        <w:t>2</w:t>
      </w:r>
      <w:r w:rsidRPr="001B044E">
        <w:rPr>
          <w:rFonts w:ascii="Times New Roman" w:hAnsi="Times New Roman" w:cs="Times New Roman"/>
        </w:rPr>
        <w:t xml:space="preserve"> </w:t>
      </w:r>
      <w:r w:rsidRPr="001B044E">
        <w:rPr>
          <w:rFonts w:ascii="Times New Roman" w:hAnsi="Times New Roman" w:cs="Times New Roman"/>
          <w:highlight w:val="black"/>
        </w:rPr>
        <w:t>panu Petrovi Tichému, bytem</w:t>
      </w:r>
      <w:r w:rsidRPr="001B044E">
        <w:rPr>
          <w:rFonts w:ascii="Times New Roman" w:hAnsi="Times New Roman" w:cs="Times New Roman"/>
        </w:rPr>
        <w:t xml:space="preserve"> </w:t>
      </w:r>
      <w:r w:rsidRPr="001B044E">
        <w:rPr>
          <w:rFonts w:ascii="Times New Roman" w:hAnsi="Times New Roman" w:cs="Times New Roman"/>
          <w:highlight w:val="black"/>
        </w:rPr>
        <w:t>Bujanov 16, 382 41 Kaplice, za celkovou cenu včetně DPH 19 250,- Kč</w:t>
      </w:r>
      <w:r w:rsidRPr="001B044E">
        <w:rPr>
          <w:rFonts w:ascii="Times New Roman" w:hAnsi="Times New Roman" w:cs="Times New Roman"/>
        </w:rPr>
        <w:t>.</w:t>
      </w:r>
    </w:p>
    <w:p w14:paraId="44E33835" w14:textId="77777777" w:rsidR="004B4E29" w:rsidRPr="001B044E" w:rsidRDefault="004B4E29" w:rsidP="004B4E29">
      <w:pPr>
        <w:numPr>
          <w:ilvl w:val="0"/>
          <w:numId w:val="6"/>
        </w:numPr>
        <w:spacing w:after="0" w:line="240" w:lineRule="auto"/>
        <w:ind w:left="0"/>
        <w:rPr>
          <w:rFonts w:ascii="Times New Roman" w:hAnsi="Times New Roman" w:cs="Times New Roman"/>
          <w:bCs/>
        </w:rPr>
      </w:pPr>
      <w:r w:rsidRPr="001B044E">
        <w:rPr>
          <w:rFonts w:ascii="Times New Roman" w:hAnsi="Times New Roman" w:cs="Times New Roman"/>
          <w:bCs/>
        </w:rPr>
        <w:t xml:space="preserve">členy do komise, pro výběr zhotovitele pro akci rekonstrukce vodojemu ve Skoronicích, ve složení: Luděk </w:t>
      </w:r>
      <w:proofErr w:type="spellStart"/>
      <w:r w:rsidRPr="001B044E">
        <w:rPr>
          <w:rFonts w:ascii="Times New Roman" w:hAnsi="Times New Roman" w:cs="Times New Roman"/>
          <w:bCs/>
        </w:rPr>
        <w:t>Detour</w:t>
      </w:r>
      <w:proofErr w:type="spellEnd"/>
      <w:r w:rsidRPr="001B044E">
        <w:rPr>
          <w:rFonts w:ascii="Times New Roman" w:hAnsi="Times New Roman" w:cs="Times New Roman"/>
          <w:bCs/>
        </w:rPr>
        <w:t xml:space="preserve">, Jiří Polák, Helena Nováková, náhradník </w:t>
      </w:r>
    </w:p>
    <w:p w14:paraId="5BF010E2" w14:textId="77777777" w:rsidR="004B4E29" w:rsidRPr="001B044E" w:rsidRDefault="004B4E29" w:rsidP="004B4E29">
      <w:pPr>
        <w:spacing w:after="0"/>
        <w:rPr>
          <w:rFonts w:ascii="Times New Roman" w:hAnsi="Times New Roman" w:cs="Times New Roman"/>
          <w:bCs/>
        </w:rPr>
      </w:pPr>
      <w:r w:rsidRPr="001B044E">
        <w:rPr>
          <w:rFonts w:ascii="Times New Roman" w:hAnsi="Times New Roman" w:cs="Times New Roman"/>
          <w:bCs/>
        </w:rPr>
        <w:t>Antonín Korejtko</w:t>
      </w:r>
    </w:p>
    <w:p w14:paraId="23C4A0D2" w14:textId="77777777" w:rsidR="004B4E29" w:rsidRPr="001B044E" w:rsidRDefault="004B4E29" w:rsidP="004B4E29">
      <w:pPr>
        <w:spacing w:after="0"/>
        <w:rPr>
          <w:rFonts w:ascii="Times New Roman" w:hAnsi="Times New Roman" w:cs="Times New Roman"/>
          <w:b/>
          <w:u w:val="single"/>
        </w:rPr>
      </w:pPr>
      <w:r w:rsidRPr="001B044E">
        <w:rPr>
          <w:rFonts w:ascii="Times New Roman" w:hAnsi="Times New Roman" w:cs="Times New Roman"/>
          <w:b/>
          <w:bCs/>
          <w:u w:val="single"/>
        </w:rPr>
        <w:t>Vzalo na vědomí</w:t>
      </w:r>
    </w:p>
    <w:p w14:paraId="495A4F49"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u w:val="single"/>
        </w:rPr>
      </w:pPr>
      <w:r w:rsidRPr="001B044E">
        <w:rPr>
          <w:rFonts w:ascii="Times New Roman" w:hAnsi="Times New Roman" w:cs="Times New Roman"/>
        </w:rPr>
        <w:t>informaci o kontrole usnesení</w:t>
      </w:r>
    </w:p>
    <w:p w14:paraId="28A089CC" w14:textId="77777777" w:rsidR="00107A2C" w:rsidRPr="001B044E" w:rsidRDefault="00107A2C" w:rsidP="00107A2C">
      <w:pPr>
        <w:spacing w:after="0"/>
        <w:rPr>
          <w:rFonts w:ascii="Times New Roman" w:hAnsi="Times New Roman" w:cs="Times New Roman"/>
          <w:b/>
          <w:bCs/>
          <w:u w:val="single"/>
        </w:rPr>
      </w:pPr>
    </w:p>
    <w:p w14:paraId="31D32EA0" w14:textId="77777777" w:rsidR="00107A2C" w:rsidRPr="001B044E" w:rsidRDefault="00107A2C" w:rsidP="00107A2C">
      <w:pPr>
        <w:spacing w:after="0"/>
        <w:rPr>
          <w:rFonts w:ascii="Times New Roman" w:hAnsi="Times New Roman" w:cs="Times New Roman"/>
          <w:b/>
          <w:bCs/>
          <w:u w:val="single"/>
        </w:rPr>
      </w:pPr>
    </w:p>
    <w:p w14:paraId="0DB08FF6" w14:textId="77777777" w:rsidR="004B4E29" w:rsidRPr="001B044E" w:rsidRDefault="004B4E29" w:rsidP="00107A2C">
      <w:pPr>
        <w:spacing w:after="0"/>
        <w:rPr>
          <w:rFonts w:ascii="Times New Roman" w:hAnsi="Times New Roman" w:cs="Times New Roman"/>
          <w:b/>
          <w:bCs/>
          <w:u w:val="single"/>
        </w:rPr>
      </w:pPr>
      <w:r w:rsidRPr="001B044E">
        <w:rPr>
          <w:rFonts w:ascii="Times New Roman" w:hAnsi="Times New Roman" w:cs="Times New Roman"/>
          <w:b/>
          <w:bCs/>
          <w:u w:val="single"/>
        </w:rPr>
        <w:t>Výpis usnesení ze 30. zasedání zastupitelstva Obce Bujanov konaného dne 28.11.2024</w:t>
      </w:r>
    </w:p>
    <w:p w14:paraId="498F900E" w14:textId="77777777" w:rsidR="004B4E29" w:rsidRPr="001B044E" w:rsidRDefault="004B4E29" w:rsidP="007A3DCE">
      <w:pPr>
        <w:spacing w:after="0"/>
        <w:ind w:left="2124" w:firstLine="708"/>
        <w:rPr>
          <w:rFonts w:ascii="Times New Roman" w:hAnsi="Times New Roman" w:cs="Times New Roman"/>
          <w:b/>
          <w:u w:val="single"/>
        </w:rPr>
      </w:pPr>
      <w:r w:rsidRPr="001B044E">
        <w:rPr>
          <w:rFonts w:ascii="Times New Roman" w:hAnsi="Times New Roman" w:cs="Times New Roman"/>
          <w:b/>
          <w:u w:val="single"/>
        </w:rPr>
        <w:t>Zastupitelstvo obce Bujanov</w:t>
      </w:r>
    </w:p>
    <w:p w14:paraId="23965210" w14:textId="77777777" w:rsidR="004B4E29" w:rsidRPr="001B044E" w:rsidRDefault="004B4E29" w:rsidP="004B4E29">
      <w:pPr>
        <w:spacing w:after="0"/>
        <w:jc w:val="both"/>
        <w:outlineLvl w:val="0"/>
        <w:rPr>
          <w:rFonts w:ascii="Times New Roman" w:hAnsi="Times New Roman" w:cs="Times New Roman"/>
          <w:b/>
          <w:bCs/>
          <w:u w:val="single"/>
        </w:rPr>
      </w:pPr>
      <w:r w:rsidRPr="001B044E">
        <w:rPr>
          <w:rFonts w:ascii="Times New Roman" w:hAnsi="Times New Roman" w:cs="Times New Roman"/>
          <w:b/>
          <w:bCs/>
          <w:u w:val="single"/>
        </w:rPr>
        <w:t>Schválilo</w:t>
      </w:r>
    </w:p>
    <w:p w14:paraId="58D6F5A5"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bCs/>
          <w:u w:val="single"/>
        </w:rPr>
      </w:pPr>
      <w:r w:rsidRPr="001B044E">
        <w:rPr>
          <w:rFonts w:ascii="Times New Roman" w:hAnsi="Times New Roman" w:cs="Times New Roman"/>
        </w:rPr>
        <w:t>rozpočtové opatření č. 5/2024</w:t>
      </w:r>
    </w:p>
    <w:p w14:paraId="499A9FDF"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bCs/>
          <w:u w:val="single"/>
        </w:rPr>
      </w:pPr>
      <w:r w:rsidRPr="001B044E">
        <w:rPr>
          <w:rFonts w:ascii="Times New Roman" w:hAnsi="Times New Roman" w:cs="Times New Roman"/>
        </w:rPr>
        <w:t xml:space="preserve">podepsání smlouvy o smlouvě budoucí </w:t>
      </w:r>
      <w:r w:rsidRPr="001B044E">
        <w:rPr>
          <w:rFonts w:ascii="Times New Roman" w:hAnsi="Times New Roman" w:cs="Times New Roman"/>
          <w:bCs/>
        </w:rPr>
        <w:t xml:space="preserve">převodu dokončených stavebních SO „D3 0312/I Kaplice nádraží – </w:t>
      </w:r>
      <w:proofErr w:type="spellStart"/>
      <w:r w:rsidRPr="001B044E">
        <w:rPr>
          <w:rFonts w:ascii="Times New Roman" w:hAnsi="Times New Roman" w:cs="Times New Roman"/>
          <w:bCs/>
        </w:rPr>
        <w:t>Nažidla</w:t>
      </w:r>
      <w:proofErr w:type="spellEnd"/>
      <w:r w:rsidRPr="001B044E">
        <w:rPr>
          <w:rFonts w:ascii="Times New Roman" w:hAnsi="Times New Roman" w:cs="Times New Roman"/>
          <w:bCs/>
        </w:rPr>
        <w:t>, náhradní vodní zdroj – SO 355“.</w:t>
      </w:r>
    </w:p>
    <w:p w14:paraId="4BF3FB30"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bCs/>
          <w:u w:val="single"/>
        </w:rPr>
      </w:pPr>
      <w:r w:rsidRPr="001B044E">
        <w:rPr>
          <w:rFonts w:ascii="Times New Roman" w:hAnsi="Times New Roman" w:cs="Times New Roman"/>
        </w:rPr>
        <w:t xml:space="preserve">zveřejnění záměru na výpůjčku části pozemku p. č. 444/4 ostatní plocha v k. </w:t>
      </w:r>
      <w:proofErr w:type="spellStart"/>
      <w:r w:rsidRPr="001B044E">
        <w:rPr>
          <w:rFonts w:ascii="Times New Roman" w:hAnsi="Times New Roman" w:cs="Times New Roman"/>
        </w:rPr>
        <w:t>ú.</w:t>
      </w:r>
      <w:proofErr w:type="spellEnd"/>
      <w:r w:rsidRPr="001B044E">
        <w:rPr>
          <w:rFonts w:ascii="Times New Roman" w:hAnsi="Times New Roman" w:cs="Times New Roman"/>
        </w:rPr>
        <w:t xml:space="preserve"> Suchdol u Bujanova o výměře 4 m</w:t>
      </w:r>
      <w:r w:rsidRPr="001B044E">
        <w:rPr>
          <w:rFonts w:ascii="Times New Roman" w:hAnsi="Times New Roman" w:cs="Times New Roman"/>
          <w:vertAlign w:val="superscript"/>
        </w:rPr>
        <w:t>2</w:t>
      </w:r>
      <w:r w:rsidRPr="001B044E">
        <w:rPr>
          <w:rFonts w:ascii="Times New Roman" w:hAnsi="Times New Roman" w:cs="Times New Roman"/>
        </w:rPr>
        <w:t xml:space="preserve"> za účelem umístění chladícího boxu, předem vybranému zájemci. S vybraným zájemcem bude sepsána smlouva o odběru elektrické energie pro chladící box s plátcem energie objektu čp. 32 v Bujanově, a dále o její úhradě</w:t>
      </w:r>
    </w:p>
    <w:p w14:paraId="69F83DB9" w14:textId="77777777" w:rsidR="004B4E29" w:rsidRPr="001B044E" w:rsidRDefault="004B4E29" w:rsidP="004B4E29">
      <w:pPr>
        <w:numPr>
          <w:ilvl w:val="0"/>
          <w:numId w:val="6"/>
        </w:numPr>
        <w:spacing w:after="0" w:line="240" w:lineRule="auto"/>
        <w:ind w:left="0"/>
        <w:jc w:val="both"/>
        <w:outlineLvl w:val="0"/>
        <w:rPr>
          <w:rFonts w:ascii="Times New Roman" w:hAnsi="Times New Roman" w:cs="Times New Roman"/>
          <w:bCs/>
          <w:u w:val="single"/>
        </w:rPr>
      </w:pPr>
      <w:r w:rsidRPr="001B044E">
        <w:rPr>
          <w:rFonts w:ascii="Times New Roman" w:hAnsi="Times New Roman" w:cs="Times New Roman"/>
        </w:rPr>
        <w:t>podepsání Smlouvy o plnění editorské povinnosti mezi obcí Bujanov a firmou ČEVAK a.s., se sídlem Severní 2264/8, České Budějovice 370 01</w:t>
      </w:r>
    </w:p>
    <w:p w14:paraId="7364C183" w14:textId="77777777" w:rsidR="004B4E29" w:rsidRPr="001B044E" w:rsidRDefault="004B4E29" w:rsidP="007A3DCE">
      <w:pPr>
        <w:numPr>
          <w:ilvl w:val="0"/>
          <w:numId w:val="6"/>
        </w:numPr>
        <w:spacing w:after="0" w:line="240" w:lineRule="auto"/>
        <w:ind w:left="0"/>
        <w:rPr>
          <w:rFonts w:ascii="Times New Roman" w:hAnsi="Times New Roman" w:cs="Times New Roman"/>
          <w:bCs/>
        </w:rPr>
      </w:pPr>
      <w:r w:rsidRPr="001B044E">
        <w:rPr>
          <w:rFonts w:ascii="Times New Roman" w:hAnsi="Times New Roman" w:cs="Times New Roman"/>
          <w:bCs/>
        </w:rPr>
        <w:t xml:space="preserve">členy do komise, pro výběr pro akci Projektové a inženýrské stavební úpravy domu čp. Bujanov 36: Luděk </w:t>
      </w:r>
      <w:proofErr w:type="spellStart"/>
      <w:r w:rsidRPr="001B044E">
        <w:rPr>
          <w:rFonts w:ascii="Times New Roman" w:hAnsi="Times New Roman" w:cs="Times New Roman"/>
          <w:bCs/>
        </w:rPr>
        <w:t>Detour</w:t>
      </w:r>
      <w:proofErr w:type="spellEnd"/>
      <w:r w:rsidRPr="001B044E">
        <w:rPr>
          <w:rFonts w:ascii="Times New Roman" w:hAnsi="Times New Roman" w:cs="Times New Roman"/>
          <w:bCs/>
        </w:rPr>
        <w:t xml:space="preserve">, Jiří Polák, Helena Nováková, náhradník </w:t>
      </w:r>
      <w:r w:rsidRPr="001B044E">
        <w:rPr>
          <w:rFonts w:ascii="Times New Roman" w:hAnsi="Times New Roman" w:cs="Times New Roman"/>
        </w:rPr>
        <w:t>Antonín Korejtko</w:t>
      </w:r>
    </w:p>
    <w:p w14:paraId="7B60C096" w14:textId="77777777" w:rsidR="00267384" w:rsidRPr="001B044E" w:rsidRDefault="00267384" w:rsidP="004B4E29">
      <w:pPr>
        <w:spacing w:after="0"/>
        <w:jc w:val="both"/>
        <w:rPr>
          <w:rFonts w:ascii="Times New Roman" w:hAnsi="Times New Roman" w:cs="Times New Roman"/>
        </w:rPr>
      </w:pPr>
    </w:p>
    <w:p w14:paraId="49C94064" w14:textId="77777777" w:rsidR="004B4E29" w:rsidRPr="001B044E" w:rsidRDefault="004B4E29" w:rsidP="004B4E29">
      <w:pPr>
        <w:spacing w:after="0"/>
        <w:rPr>
          <w:rFonts w:ascii="Times New Roman" w:hAnsi="Times New Roman" w:cs="Times New Roman"/>
          <w:b/>
          <w:u w:val="single"/>
        </w:rPr>
      </w:pPr>
      <w:r w:rsidRPr="001B044E">
        <w:rPr>
          <w:rFonts w:ascii="Times New Roman" w:hAnsi="Times New Roman" w:cs="Times New Roman"/>
          <w:b/>
          <w:bCs/>
          <w:u w:val="single"/>
        </w:rPr>
        <w:t>Vzalo na vědomí</w:t>
      </w:r>
    </w:p>
    <w:p w14:paraId="48B80695" w14:textId="77777777" w:rsidR="004B4E29" w:rsidRPr="001B044E" w:rsidRDefault="004B4E29" w:rsidP="004B4E29">
      <w:pPr>
        <w:numPr>
          <w:ilvl w:val="0"/>
          <w:numId w:val="6"/>
        </w:numPr>
        <w:spacing w:after="0" w:line="240" w:lineRule="auto"/>
        <w:ind w:left="0"/>
        <w:jc w:val="both"/>
        <w:rPr>
          <w:rFonts w:ascii="Times New Roman" w:hAnsi="Times New Roman" w:cs="Times New Roman"/>
        </w:rPr>
      </w:pPr>
      <w:r w:rsidRPr="001B044E">
        <w:rPr>
          <w:rFonts w:ascii="Times New Roman" w:hAnsi="Times New Roman" w:cs="Times New Roman"/>
        </w:rPr>
        <w:t>informaci o kontrole usnesení</w:t>
      </w:r>
    </w:p>
    <w:p w14:paraId="56E15C31" w14:textId="77777777" w:rsidR="004B4E29" w:rsidRPr="001B044E" w:rsidRDefault="004B4E29" w:rsidP="004B4E29">
      <w:pPr>
        <w:numPr>
          <w:ilvl w:val="0"/>
          <w:numId w:val="6"/>
        </w:numPr>
        <w:spacing w:after="0" w:line="240" w:lineRule="auto"/>
        <w:ind w:left="0"/>
        <w:jc w:val="both"/>
        <w:rPr>
          <w:rFonts w:ascii="Times New Roman" w:hAnsi="Times New Roman" w:cs="Times New Roman"/>
        </w:rPr>
      </w:pPr>
      <w:r w:rsidRPr="001B044E">
        <w:rPr>
          <w:rFonts w:ascii="Times New Roman" w:hAnsi="Times New Roman" w:cs="Times New Roman"/>
        </w:rPr>
        <w:t>informaci o podání žádosti o dotaci</w:t>
      </w:r>
    </w:p>
    <w:p w14:paraId="1E9AAA61" w14:textId="77777777" w:rsidR="00F86BC0" w:rsidRDefault="004B4E29" w:rsidP="004B4E29">
      <w:pPr>
        <w:numPr>
          <w:ilvl w:val="0"/>
          <w:numId w:val="6"/>
        </w:numPr>
        <w:spacing w:after="0" w:line="240" w:lineRule="auto"/>
        <w:ind w:left="0"/>
        <w:jc w:val="both"/>
        <w:rPr>
          <w:rFonts w:ascii="Times New Roman" w:hAnsi="Times New Roman" w:cs="Times New Roman"/>
        </w:rPr>
      </w:pPr>
      <w:r w:rsidRPr="001B044E">
        <w:rPr>
          <w:rFonts w:ascii="Times New Roman" w:hAnsi="Times New Roman" w:cs="Times New Roman"/>
        </w:rPr>
        <w:t>informaci o návrhu rozpočtu obce Bujanov na rok 2025</w:t>
      </w:r>
    </w:p>
    <w:p w14:paraId="2E871844" w14:textId="77777777" w:rsidR="00267384" w:rsidRDefault="00267384" w:rsidP="00267384">
      <w:pPr>
        <w:spacing w:after="0" w:line="240" w:lineRule="auto"/>
        <w:jc w:val="both"/>
        <w:rPr>
          <w:rFonts w:ascii="Times New Roman" w:hAnsi="Times New Roman" w:cs="Times New Roman"/>
        </w:rPr>
      </w:pPr>
    </w:p>
    <w:p w14:paraId="0FBAB80E" w14:textId="77777777" w:rsidR="00267384" w:rsidRDefault="00267384" w:rsidP="00267384">
      <w:pPr>
        <w:spacing w:after="0" w:line="240" w:lineRule="auto"/>
        <w:jc w:val="both"/>
        <w:rPr>
          <w:rFonts w:ascii="Times New Roman" w:hAnsi="Times New Roman" w:cs="Times New Roman"/>
        </w:rPr>
      </w:pPr>
    </w:p>
    <w:p w14:paraId="0933B247" w14:textId="77777777" w:rsidR="00506EE0" w:rsidRPr="001B044E" w:rsidRDefault="007D4C59" w:rsidP="00F86BC0">
      <w:pP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707904" behindDoc="1" locked="0" layoutInCell="1" allowOverlap="1" wp14:anchorId="028EB2E4" wp14:editId="37717426">
            <wp:simplePos x="0" y="0"/>
            <wp:positionH relativeFrom="column">
              <wp:posOffset>5715</wp:posOffset>
            </wp:positionH>
            <wp:positionV relativeFrom="paragraph">
              <wp:posOffset>279400</wp:posOffset>
            </wp:positionV>
            <wp:extent cx="5581015" cy="1221105"/>
            <wp:effectExtent l="0" t="0" r="635" b="0"/>
            <wp:wrapTight wrapText="bothSides">
              <wp:wrapPolygon edited="0">
                <wp:start x="0" y="0"/>
                <wp:lineTo x="0" y="21229"/>
                <wp:lineTo x="21529" y="21229"/>
                <wp:lineTo x="21529"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svit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81015" cy="1221105"/>
                    </a:xfrm>
                    <a:prstGeom prst="rect">
                      <a:avLst/>
                    </a:prstGeom>
                  </pic:spPr>
                </pic:pic>
              </a:graphicData>
            </a:graphic>
            <wp14:sizeRelH relativeFrom="page">
              <wp14:pctWidth>0</wp14:pctWidth>
            </wp14:sizeRelH>
            <wp14:sizeRelV relativeFrom="page">
              <wp14:pctHeight>0</wp14:pctHeight>
            </wp14:sizeRelV>
          </wp:anchor>
        </w:drawing>
      </w:r>
      <w:r w:rsidR="00F86BC0" w:rsidRPr="001B044E">
        <w:rPr>
          <w:rFonts w:ascii="Times New Roman" w:hAnsi="Times New Roman" w:cs="Times New Roman"/>
        </w:rPr>
        <w:br w:type="page"/>
      </w:r>
    </w:p>
    <w:p w14:paraId="1F4B0252" w14:textId="77777777" w:rsidR="00506EE0" w:rsidRPr="00134922" w:rsidRDefault="00F86BC0" w:rsidP="00506EE0">
      <w:pPr>
        <w:pStyle w:val="Nadpis1"/>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548DD4" w:themeFill="text2" w:themeFillTint="99"/>
      </w:pPr>
      <w:r>
        <w:lastRenderedPageBreak/>
        <w:t xml:space="preserve">S </w:t>
      </w:r>
      <w:r w:rsidRPr="00F86BC0">
        <w:t>ČT SPORT NA VRCHOL 2025</w:t>
      </w:r>
    </w:p>
    <w:p w14:paraId="1BA4C3EE" w14:textId="77777777" w:rsidR="00293959" w:rsidRDefault="00293959" w:rsidP="00F86BC0">
      <w:pPr>
        <w:jc w:val="both"/>
        <w:rPr>
          <w:rFonts w:ascii="Times New Roman" w:hAnsi="Times New Roman" w:cs="Times New Roman"/>
          <w:sz w:val="24"/>
          <w:szCs w:val="24"/>
        </w:rPr>
      </w:pPr>
    </w:p>
    <w:p w14:paraId="1AFD4785" w14:textId="77777777" w:rsidR="00F86BC0" w:rsidRPr="00F86BC0" w:rsidRDefault="00F86BC0" w:rsidP="00F86BC0">
      <w:pPr>
        <w:jc w:val="both"/>
        <w:rPr>
          <w:rFonts w:ascii="Times New Roman" w:hAnsi="Times New Roman" w:cs="Times New Roman"/>
          <w:sz w:val="24"/>
          <w:szCs w:val="24"/>
        </w:rPr>
      </w:pPr>
      <w:r>
        <w:rPr>
          <w:noProof/>
          <w:lang w:eastAsia="cs-CZ"/>
        </w:rPr>
        <w:drawing>
          <wp:anchor distT="0" distB="0" distL="114300" distR="114300" simplePos="0" relativeHeight="251685376" behindDoc="1" locked="0" layoutInCell="1" allowOverlap="1" wp14:anchorId="1681ACCD" wp14:editId="07CEFA89">
            <wp:simplePos x="0" y="0"/>
            <wp:positionH relativeFrom="column">
              <wp:posOffset>-1270</wp:posOffset>
            </wp:positionH>
            <wp:positionV relativeFrom="paragraph">
              <wp:posOffset>3175</wp:posOffset>
            </wp:positionV>
            <wp:extent cx="1977390" cy="2637155"/>
            <wp:effectExtent l="0" t="0" r="3810" b="0"/>
            <wp:wrapTight wrapText="bothSides">
              <wp:wrapPolygon edited="0">
                <wp:start x="0" y="0"/>
                <wp:lineTo x="0" y="21376"/>
                <wp:lineTo x="21434" y="21376"/>
                <wp:lineTo x="21434" y="0"/>
                <wp:lineTo x="0" y="0"/>
              </wp:wrapPolygon>
            </wp:wrapTight>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77390" cy="2637155"/>
                    </a:xfrm>
                    <a:prstGeom prst="rect">
                      <a:avLst/>
                    </a:prstGeom>
                    <a:noFill/>
                  </pic:spPr>
                </pic:pic>
              </a:graphicData>
            </a:graphic>
            <wp14:sizeRelH relativeFrom="page">
              <wp14:pctWidth>0</wp14:pctWidth>
            </wp14:sizeRelH>
            <wp14:sizeRelV relativeFrom="page">
              <wp14:pctHeight>0</wp14:pctHeight>
            </wp14:sizeRelV>
          </wp:anchor>
        </w:drawing>
      </w:r>
      <w:r w:rsidRPr="00F86BC0">
        <w:rPr>
          <w:rFonts w:ascii="Times New Roman" w:hAnsi="Times New Roman" w:cs="Times New Roman"/>
          <w:sz w:val="24"/>
          <w:szCs w:val="24"/>
        </w:rPr>
        <w:t>Sportovní projekt České televize s ČT sport na vrchol je reality show pro všechny amatérské lyžaře bez rozdílu věku, která divákům a sportovním fanouškům nabízí jedinečnou možnost aktivně se zapojit do vysílání a poměřit své lyžařské schopnosti. Po celou dobu vás budou snímat kamery a po protnutí cílové pásky budete vyzpovídáni při rozhovoru, kde se budete moci podělit o své pocity ze závodu. Závody mají nezapomenutelnou atmosféru, jsou otevřeny široké veřejnosti a jsou zdarma.</w:t>
      </w:r>
    </w:p>
    <w:p w14:paraId="01AD8CCA" w14:textId="75EBF06A" w:rsidR="00F86BC0" w:rsidRPr="00F86BC0" w:rsidRDefault="00F86BC0" w:rsidP="00F86BC0">
      <w:pPr>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635" distL="114300" distR="114300" simplePos="0" relativeHeight="251687424" behindDoc="0" locked="0" layoutInCell="0" allowOverlap="1" wp14:anchorId="2A6E06E1" wp14:editId="5A0AA68D">
                <wp:simplePos x="0" y="0"/>
                <wp:positionH relativeFrom="column">
                  <wp:posOffset>-2095500</wp:posOffset>
                </wp:positionH>
                <wp:positionV relativeFrom="paragraph">
                  <wp:posOffset>723900</wp:posOffset>
                </wp:positionV>
                <wp:extent cx="1977390" cy="257175"/>
                <wp:effectExtent l="0" t="0" r="3810" b="0"/>
                <wp:wrapSquare wrapText="bothSides"/>
                <wp:docPr id="8" name="Obdélník 8"/>
                <wp:cNvGraphicFramePr/>
                <a:graphic xmlns:a="http://schemas.openxmlformats.org/drawingml/2006/main">
                  <a:graphicData uri="http://schemas.microsoft.com/office/word/2010/wordprocessingShape">
                    <wps:wsp>
                      <wps:cNvSpPr/>
                      <wps:spPr>
                        <a:xfrm>
                          <a:off x="0" y="0"/>
                          <a:ext cx="1977390" cy="25717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97FD7A9" w14:textId="77777777" w:rsidR="00F86BC0" w:rsidRDefault="00F86BC0" w:rsidP="00F86BC0">
                            <w:pPr>
                              <w:pStyle w:val="Titulek"/>
                            </w:pPr>
                            <w:r>
                              <w:t>Pohled na trať ze startu závodu</w:t>
                            </w:r>
                          </w:p>
                        </w:txbxContent>
                      </wps:txbx>
                      <wps:bodyPr lIns="0" tIns="0" rIns="0" bIns="0" anchor="t">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2A6E06E1" id="Obdélník 8" o:spid="_x0000_s1026" style="position:absolute;left:0;text-align:left;margin-left:-165pt;margin-top:57pt;width:155.7pt;height:20.25pt;z-index:251687424;visibility:visible;mso-wrap-style:square;mso-width-percent:0;mso-height-percent:0;mso-wrap-distance-left:9pt;mso-wrap-distance-top:0;mso-wrap-distance-right:9pt;mso-wrap-distance-bottom:.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" o:allowincell="f" stroked="f" strokeweight="0">
                <v:textbox style="mso-fit-shape-to-text:t" inset="0,0,0,0">
                  <w:txbxContent>
                    <w:p w14:paraId="197FD7A9" w14:textId="77777777" w:rsidR="00F86BC0" w:rsidRDefault="00F86BC0" w:rsidP="00F86BC0">
                      <w:pPr>
                        <w:pStyle w:val="Titulek"/>
                      </w:pPr>
                      <w:r>
                        <w:t>Pohled na trať ze startu závodu</w:t>
                      </w:r>
                    </w:p>
                  </w:txbxContent>
                </v:textbox>
                <w10:wrap type="square"/>
              </v:rect>
            </w:pict>
          </mc:Fallback>
        </mc:AlternateContent>
      </w:r>
      <w:r w:rsidRPr="00F86BC0">
        <w:rPr>
          <w:rFonts w:ascii="Times New Roman" w:hAnsi="Times New Roman" w:cs="Times New Roman"/>
          <w:sz w:val="24"/>
          <w:szCs w:val="24"/>
        </w:rPr>
        <w:t xml:space="preserve">Tolik oficiální upoutávka. Možná jste v televizi zaznamenali přenosy z lyžařských závodů s ČT sport na </w:t>
      </w:r>
      <w:r w:rsidR="00D27E87">
        <w:rPr>
          <w:rFonts w:ascii="Times New Roman" w:hAnsi="Times New Roman" w:cs="Times New Roman"/>
          <w:sz w:val="24"/>
          <w:szCs w:val="24"/>
        </w:rPr>
        <w:t xml:space="preserve">vrchol. Tyto závody bývají i ve skiareálu Lipno a sám se </w:t>
      </w:r>
      <w:r w:rsidRPr="00F86BC0">
        <w:rPr>
          <w:rFonts w:ascii="Times New Roman" w:hAnsi="Times New Roman" w:cs="Times New Roman"/>
          <w:sz w:val="24"/>
          <w:szCs w:val="24"/>
        </w:rPr>
        <w:t xml:space="preserve">jich pravidelně zúčastňuji. Před lety mě upoutalo právě to, že jsou závody určené pro širokou veřejnost a díky tomuto projektu dnes jezdím i profesionální lyžařské závody. Na závodech s ČT sport na vrchol jsem nasbíral mnoho potřebných zkušeností. Měl jsem možnost se setkat s bývalými i současnými závodníky např. s Luckou Hrstkovou nebo Kryštofem </w:t>
      </w:r>
      <w:proofErr w:type="spellStart"/>
      <w:r w:rsidRPr="00F86BC0">
        <w:rPr>
          <w:rFonts w:ascii="Times New Roman" w:hAnsi="Times New Roman" w:cs="Times New Roman"/>
          <w:sz w:val="24"/>
          <w:szCs w:val="24"/>
        </w:rPr>
        <w:t>Krýzlem</w:t>
      </w:r>
      <w:proofErr w:type="spellEnd"/>
      <w:r w:rsidRPr="00F86BC0">
        <w:rPr>
          <w:rFonts w:ascii="Times New Roman" w:hAnsi="Times New Roman" w:cs="Times New Roman"/>
          <w:sz w:val="24"/>
          <w:szCs w:val="24"/>
        </w:rPr>
        <w:t xml:space="preserve">. Dokonce jsem poskytnul malý rozhovor sportovnímu komentátorovi Tomáši Budkovi. Trať závodu bývá postavena tak, aby ji zvládl opravdu každý. Přesto v zápalu boje občas k nějakému pádu dojde. Neplatí se žádné startovné, stačí se zaregistrovat v den závodu u stánku a můžete se postavit na start. Závodí děti i dospělí a často jsou vidět opravdu pěkné souboje. Jede se totiž v paralelních tratích, jedna je červená, druhá modrá. Pro úspěšné absolvování závodu musí závodník odjet jednu jízdu v červené a jednu jízdu v modré trati. Časy se sčítají a tak se určí celkové pořadí. </w:t>
      </w:r>
    </w:p>
    <w:p w14:paraId="79FEE231" w14:textId="77777777" w:rsidR="00F86BC0" w:rsidRPr="00F86BC0" w:rsidRDefault="00F86BC0" w:rsidP="00F86BC0">
      <w:pPr>
        <w:jc w:val="both"/>
        <w:rPr>
          <w:rFonts w:ascii="Times New Roman" w:hAnsi="Times New Roman" w:cs="Times New Roman"/>
          <w:sz w:val="24"/>
          <w:szCs w:val="24"/>
          <w:lang w:eastAsia="cs-CZ"/>
        </w:rPr>
      </w:pPr>
      <w:r w:rsidRPr="00F86BC0">
        <w:rPr>
          <w:rFonts w:ascii="Times New Roman" w:hAnsi="Times New Roman" w:cs="Times New Roman"/>
          <w:sz w:val="24"/>
          <w:szCs w:val="24"/>
        </w:rPr>
        <w:t>Letošní, již 15. ročník závodu se na Lipně uskuteční v pátek 31. ledna 2025. Neváhejte a přijeďte si zkusit zazávodit. Naživo je to mnohem lepší než v televizi.</w:t>
      </w:r>
      <w:r w:rsidRPr="00F86BC0">
        <w:rPr>
          <w:rFonts w:ascii="Times New Roman" w:hAnsi="Times New Roman" w:cs="Times New Roman"/>
          <w:sz w:val="24"/>
          <w:szCs w:val="24"/>
          <w:lang w:eastAsia="cs-CZ"/>
        </w:rPr>
        <w:t xml:space="preserve"> LYŽUJEŠ? ZÁVOĎ!</w:t>
      </w:r>
    </w:p>
    <w:p w14:paraId="42387694" w14:textId="77777777" w:rsidR="00F86BC0" w:rsidRPr="00F86BC0" w:rsidRDefault="00F86BC0" w:rsidP="00F86BC0">
      <w:pPr>
        <w:jc w:val="both"/>
        <w:rPr>
          <w:rFonts w:ascii="Times New Roman" w:hAnsi="Times New Roman" w:cs="Times New Roman"/>
          <w:sz w:val="24"/>
          <w:szCs w:val="24"/>
          <w:lang w:eastAsia="cs-CZ"/>
        </w:rPr>
      </w:pPr>
      <w:r w:rsidRPr="00F86BC0">
        <w:rPr>
          <w:rFonts w:ascii="Times New Roman" w:hAnsi="Times New Roman" w:cs="Times New Roman"/>
          <w:sz w:val="24"/>
          <w:szCs w:val="24"/>
          <w:lang w:eastAsia="cs-CZ"/>
        </w:rPr>
        <w:t>Bedřich Mora</w:t>
      </w:r>
    </w:p>
    <w:p w14:paraId="0B29D13A" w14:textId="77777777" w:rsidR="00F86BC0" w:rsidRDefault="00F86BC0" w:rsidP="00F86BC0">
      <w:pPr>
        <w:jc w:val="center"/>
        <w:rPr>
          <w:lang w:eastAsia="cs-CZ"/>
        </w:rPr>
      </w:pPr>
      <w:r>
        <w:rPr>
          <w:noProof/>
          <w:lang w:eastAsia="cs-CZ"/>
        </w:rPr>
        <w:drawing>
          <wp:inline distT="0" distB="0" distL="0" distR="0" wp14:anchorId="65A44DA1" wp14:editId="6B431498">
            <wp:extent cx="4059936" cy="2700506"/>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59706" cy="2700353"/>
                    </a:xfrm>
                    <a:prstGeom prst="rect">
                      <a:avLst/>
                    </a:prstGeom>
                    <a:noFill/>
                    <a:ln>
                      <a:noFill/>
                    </a:ln>
                  </pic:spPr>
                </pic:pic>
              </a:graphicData>
            </a:graphic>
          </wp:inline>
        </w:drawing>
      </w:r>
    </w:p>
    <w:p w14:paraId="5E4C6028" w14:textId="77777777" w:rsidR="00134DB4" w:rsidRDefault="00E31582" w:rsidP="00C24EA7">
      <w:pPr>
        <w:pStyle w:val="Nadpis1"/>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548DD4" w:themeFill="text2" w:themeFillTint="99"/>
      </w:pPr>
      <w:r>
        <w:lastRenderedPageBreak/>
        <w:t>Aktuální i</w:t>
      </w:r>
      <w:r w:rsidR="00134922">
        <w:t>nformace</w:t>
      </w:r>
    </w:p>
    <w:p w14:paraId="3311C050" w14:textId="77777777" w:rsidR="00C24EA7" w:rsidRPr="00C24EA7" w:rsidRDefault="00C24EA7" w:rsidP="00C24EA7"/>
    <w:p w14:paraId="4B0B987A" w14:textId="77777777" w:rsidR="00134DB4" w:rsidRPr="00C24EA7" w:rsidRDefault="00134DB4" w:rsidP="00C24EA7">
      <w:pPr>
        <w:pStyle w:val="Nadpisobsahu"/>
        <w:ind w:firstLine="708"/>
        <w:rPr>
          <w:sz w:val="40"/>
          <w:szCs w:val="40"/>
        </w:rPr>
      </w:pPr>
      <w:r w:rsidRPr="00C24EA7">
        <w:rPr>
          <w:noProof/>
          <w:sz w:val="40"/>
          <w:szCs w:val="40"/>
        </w:rPr>
        <mc:AlternateContent>
          <mc:Choice Requires="wpg">
            <w:drawing>
              <wp:anchor distT="0" distB="0" distL="114300" distR="114300" simplePos="0" relativeHeight="251689472" behindDoc="0" locked="0" layoutInCell="1" allowOverlap="1" wp14:anchorId="0779F5C5" wp14:editId="7772F868">
                <wp:simplePos x="0" y="0"/>
                <wp:positionH relativeFrom="margin">
                  <wp:align>left</wp:align>
                </wp:positionH>
                <wp:positionV relativeFrom="paragraph">
                  <wp:posOffset>11430</wp:posOffset>
                </wp:positionV>
                <wp:extent cx="1600200" cy="1000125"/>
                <wp:effectExtent l="0" t="0" r="0" b="9525"/>
                <wp:wrapThrough wrapText="bothSides">
                  <wp:wrapPolygon edited="0">
                    <wp:start x="0" y="0"/>
                    <wp:lineTo x="0" y="21394"/>
                    <wp:lineTo x="21343" y="21394"/>
                    <wp:lineTo x="21343" y="0"/>
                    <wp:lineTo x="0" y="0"/>
                  </wp:wrapPolygon>
                </wp:wrapThrough>
                <wp:docPr id="1082442312" name="Skupina 1082442312"/>
                <wp:cNvGraphicFramePr/>
                <a:graphic xmlns:a="http://schemas.openxmlformats.org/drawingml/2006/main">
                  <a:graphicData uri="http://schemas.microsoft.com/office/word/2010/wordprocessingGroup">
                    <wpg:wgp>
                      <wpg:cNvGrpSpPr/>
                      <wpg:grpSpPr>
                        <a:xfrm>
                          <a:off x="0" y="0"/>
                          <a:ext cx="1600200" cy="1000125"/>
                          <a:chOff x="0" y="0"/>
                          <a:chExt cx="4191000" cy="3134360"/>
                        </a:xfrm>
                      </wpg:grpSpPr>
                      <pic:pic xmlns:pic="http://schemas.openxmlformats.org/drawingml/2006/picture">
                        <pic:nvPicPr>
                          <pic:cNvPr id="17" name="Obrázek 17"/>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191000" cy="2790825"/>
                          </a:xfrm>
                          <a:prstGeom prst="rect">
                            <a:avLst/>
                          </a:prstGeom>
                        </pic:spPr>
                      </pic:pic>
                      <wps:wsp>
                        <wps:cNvPr id="19" name="Textové pole 2"/>
                        <wps:cNvSpPr txBox="1"/>
                        <wps:spPr>
                          <a:xfrm>
                            <a:off x="0" y="2790825"/>
                            <a:ext cx="4191000" cy="343535"/>
                          </a:xfrm>
                          <a:prstGeom prst="rect">
                            <a:avLst/>
                          </a:prstGeom>
                          <a:solidFill>
                            <a:prstClr val="white"/>
                          </a:solidFill>
                          <a:ln>
                            <a:noFill/>
                          </a:ln>
                        </wps:spPr>
                        <wps:txbx>
                          <w:txbxContent>
                            <w:p w14:paraId="6C989E35" w14:textId="77777777" w:rsidR="00134DB4" w:rsidRDefault="00134DB4" w:rsidP="00134DB4">
                              <w:pPr>
                                <w:rPr>
                                  <w:sz w:val="18"/>
                                  <w:szCs w:val="18"/>
                                </w:rPr>
                              </w:pPr>
                              <w:hyperlink r:id="rId39" w:history="1">
                                <w:r>
                                  <w:rPr>
                                    <w:rStyle w:val="Hypertextovodkaz"/>
                                    <w:sz w:val="18"/>
                                    <w:szCs w:val="18"/>
                                  </w:rPr>
                                  <w:t>Tato fotka</w:t>
                                </w:r>
                              </w:hyperlink>
                              <w:r>
                                <w:rPr>
                                  <w:sz w:val="18"/>
                                  <w:szCs w:val="18"/>
                                </w:rPr>
                                <w:t xml:space="preserve"> od autora Neznámý autor s licencí </w:t>
                              </w:r>
                              <w:hyperlink r:id="rId40" w:history="1">
                                <w:r>
                                  <w:rPr>
                                    <w:rStyle w:val="Hypertextovodkaz"/>
                                    <w:sz w:val="18"/>
                                    <w:szCs w:val="18"/>
                                  </w:rPr>
                                  <w:t>CC BY-SA</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79F5C5" id="Skupina 1082442312" o:spid="_x0000_s1027" style="position:absolute;left:0;text-align:left;margin-left:0;margin-top:.9pt;width:126pt;height:78.75pt;z-index:251689472;mso-position-horizontal:left;mso-position-horizontal-relative:margin" coordsize="41910,31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7" o:spid="_x0000_s1028" type="#_x0000_t75" style="position:absolute;width:41910;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ové pole 2" o:spid="_x0000_s1029" type="#_x0000_t202" style="position:absolute;top:27908;width:4191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6C989E35" w14:textId="77777777" w:rsidR="00134DB4" w:rsidRDefault="00134DB4" w:rsidP="00134DB4">
                        <w:pPr>
                          <w:rPr>
                            <w:sz w:val="18"/>
                            <w:szCs w:val="18"/>
                          </w:rPr>
                        </w:pPr>
                        <w:hyperlink r:id="rId42" w:history="1">
                          <w:r>
                            <w:rPr>
                              <w:rStyle w:val="Hypertextovodkaz"/>
                              <w:sz w:val="18"/>
                              <w:szCs w:val="18"/>
                            </w:rPr>
                            <w:t>Tato fotka</w:t>
                          </w:r>
                        </w:hyperlink>
                        <w:r>
                          <w:rPr>
                            <w:sz w:val="18"/>
                            <w:szCs w:val="18"/>
                          </w:rPr>
                          <w:t xml:space="preserve"> od autora Neznámý autor s licencí </w:t>
                        </w:r>
                        <w:hyperlink r:id="rId43" w:history="1">
                          <w:r>
                            <w:rPr>
                              <w:rStyle w:val="Hypertextovodkaz"/>
                              <w:sz w:val="18"/>
                              <w:szCs w:val="18"/>
                            </w:rPr>
                            <w:t>CC BY-SA</w:t>
                          </w:r>
                        </w:hyperlink>
                      </w:p>
                    </w:txbxContent>
                  </v:textbox>
                </v:shape>
                <w10:wrap type="through" anchorx="margin"/>
              </v:group>
            </w:pict>
          </mc:Fallback>
        </mc:AlternateContent>
      </w:r>
      <w:r w:rsidRPr="00C24EA7">
        <w:rPr>
          <w:sz w:val="40"/>
          <w:szCs w:val="40"/>
        </w:rPr>
        <w:t>Vánoční turnaj v šipkách</w:t>
      </w:r>
    </w:p>
    <w:p w14:paraId="16E54AE0" w14:textId="77777777" w:rsidR="00134DB4" w:rsidRPr="00134DB4" w:rsidRDefault="00134DB4" w:rsidP="00C24EA7">
      <w:pPr>
        <w:pStyle w:val="Nadpisobsahu"/>
      </w:pPr>
    </w:p>
    <w:p w14:paraId="757642F2" w14:textId="77777777" w:rsidR="00134DB4" w:rsidRPr="00134DB4" w:rsidRDefault="00134DB4" w:rsidP="00134DB4">
      <w:pPr>
        <w:pStyle w:val="Publishwithline"/>
        <w:jc w:val="both"/>
        <w:rPr>
          <w:rFonts w:ascii="Times New Roman" w:hAnsi="Times New Roman" w:cs="Times New Roman"/>
          <w:b w:val="0"/>
          <w:bCs w:val="0"/>
          <w:sz w:val="24"/>
          <w:szCs w:val="24"/>
        </w:rPr>
      </w:pPr>
      <w:r w:rsidRPr="00134DB4">
        <w:rPr>
          <w:rFonts w:ascii="Times New Roman" w:hAnsi="Times New Roman" w:cs="Times New Roman"/>
          <w:b w:val="0"/>
          <w:bCs w:val="0"/>
          <w:sz w:val="24"/>
          <w:szCs w:val="24"/>
        </w:rPr>
        <w:t xml:space="preserve">Místní šipkařský tým </w:t>
      </w:r>
      <w:proofErr w:type="spellStart"/>
      <w:r w:rsidRPr="00134DB4">
        <w:rPr>
          <w:rFonts w:ascii="Times New Roman" w:hAnsi="Times New Roman" w:cs="Times New Roman"/>
          <w:b w:val="0"/>
          <w:bCs w:val="0"/>
          <w:sz w:val="24"/>
          <w:szCs w:val="24"/>
        </w:rPr>
        <w:t>Koněspřežka</w:t>
      </w:r>
      <w:proofErr w:type="spellEnd"/>
      <w:r w:rsidRPr="00134DB4">
        <w:rPr>
          <w:rFonts w:ascii="Times New Roman" w:hAnsi="Times New Roman" w:cs="Times New Roman"/>
          <w:b w:val="0"/>
          <w:bCs w:val="0"/>
          <w:sz w:val="24"/>
          <w:szCs w:val="24"/>
        </w:rPr>
        <w:t xml:space="preserve"> Bujanov Vás zve na Vánoční turnaj v šipkách, který se koná dne </w:t>
      </w:r>
      <w:r w:rsidRPr="00C24EA7">
        <w:rPr>
          <w:rFonts w:ascii="Times New Roman" w:hAnsi="Times New Roman" w:cs="Times New Roman"/>
          <w:bCs w:val="0"/>
          <w:sz w:val="24"/>
          <w:szCs w:val="24"/>
        </w:rPr>
        <w:t>25.12.</w:t>
      </w:r>
      <w:r w:rsidR="00C24EA7" w:rsidRPr="00C24EA7">
        <w:rPr>
          <w:rFonts w:ascii="Times New Roman" w:hAnsi="Times New Roman" w:cs="Times New Roman"/>
          <w:bCs w:val="0"/>
          <w:sz w:val="24"/>
          <w:szCs w:val="24"/>
        </w:rPr>
        <w:t xml:space="preserve"> </w:t>
      </w:r>
      <w:r w:rsidRPr="00C24EA7">
        <w:rPr>
          <w:rFonts w:ascii="Times New Roman" w:hAnsi="Times New Roman" w:cs="Times New Roman"/>
          <w:bCs w:val="0"/>
          <w:sz w:val="24"/>
          <w:szCs w:val="24"/>
        </w:rPr>
        <w:t>2024</w:t>
      </w:r>
      <w:r w:rsidRPr="00134DB4">
        <w:rPr>
          <w:rFonts w:ascii="Times New Roman" w:hAnsi="Times New Roman" w:cs="Times New Roman"/>
          <w:b w:val="0"/>
          <w:bCs w:val="0"/>
          <w:sz w:val="24"/>
          <w:szCs w:val="24"/>
        </w:rPr>
        <w:t xml:space="preserve"> od 11hodin v místní hospůdce</w:t>
      </w:r>
      <w:r>
        <w:rPr>
          <w:rFonts w:ascii="Times New Roman" w:hAnsi="Times New Roman" w:cs="Times New Roman"/>
          <w:b w:val="0"/>
          <w:bCs w:val="0"/>
          <w:sz w:val="24"/>
          <w:szCs w:val="24"/>
        </w:rPr>
        <w:t xml:space="preserve"> </w:t>
      </w:r>
      <w:r w:rsidRPr="00134DB4">
        <w:rPr>
          <w:rFonts w:ascii="Times New Roman" w:hAnsi="Times New Roman" w:cs="Times New Roman"/>
          <w:b w:val="0"/>
          <w:bCs w:val="0"/>
          <w:sz w:val="24"/>
          <w:szCs w:val="24"/>
        </w:rPr>
        <w:t xml:space="preserve">U Koňky. Na tomto turnaji se se bude hrát o poháry, které bude financovat obec Bujanov, a </w:t>
      </w:r>
      <w:r w:rsidR="00C24EA7">
        <w:rPr>
          <w:rFonts w:ascii="Times New Roman" w:hAnsi="Times New Roman" w:cs="Times New Roman"/>
          <w:b w:val="0"/>
          <w:bCs w:val="0"/>
          <w:sz w:val="24"/>
          <w:szCs w:val="24"/>
        </w:rPr>
        <w:t xml:space="preserve">o </w:t>
      </w:r>
      <w:r w:rsidRPr="00134DB4">
        <w:rPr>
          <w:rFonts w:ascii="Times New Roman" w:hAnsi="Times New Roman" w:cs="Times New Roman"/>
          <w:b w:val="0"/>
          <w:bCs w:val="0"/>
          <w:sz w:val="24"/>
          <w:szCs w:val="24"/>
        </w:rPr>
        <w:t xml:space="preserve">věcné ceny pro hráče turnaje. </w:t>
      </w:r>
    </w:p>
    <w:p w14:paraId="54F33A5E" w14:textId="77777777" w:rsidR="00C24EA7" w:rsidRDefault="00134DB4" w:rsidP="00134DB4">
      <w:pPr>
        <w:pStyle w:val="Publishwithline"/>
        <w:jc w:val="both"/>
        <w:rPr>
          <w:rFonts w:ascii="Times New Roman" w:hAnsi="Times New Roman" w:cs="Times New Roman"/>
          <w:b w:val="0"/>
          <w:bCs w:val="0"/>
          <w:sz w:val="24"/>
          <w:szCs w:val="24"/>
        </w:rPr>
      </w:pPr>
      <w:r w:rsidRPr="00134DB4">
        <w:rPr>
          <w:rFonts w:ascii="Times New Roman" w:hAnsi="Times New Roman" w:cs="Times New Roman"/>
          <w:b w:val="0"/>
          <w:bCs w:val="0"/>
          <w:sz w:val="24"/>
          <w:szCs w:val="24"/>
        </w:rPr>
        <w:t>Po skončení turnaje proběhne také tombola, kde každý hráč má cenu jistou! Výtěžek z této tomboly poputuje do MŠ Bujanov na koupi fotbalových branek pro děti :-) Proto si přijďte zahrát a touto cestou udělat dobrý skutek pro ty nejmenší.</w:t>
      </w:r>
      <w:r>
        <w:rPr>
          <w:rFonts w:ascii="Times New Roman" w:hAnsi="Times New Roman" w:cs="Times New Roman"/>
          <w:b w:val="0"/>
          <w:bCs w:val="0"/>
          <w:sz w:val="24"/>
          <w:szCs w:val="24"/>
        </w:rPr>
        <w:t xml:space="preserve"> </w:t>
      </w:r>
      <w:r w:rsidRPr="00134DB4">
        <w:rPr>
          <w:rFonts w:ascii="Times New Roman" w:hAnsi="Times New Roman" w:cs="Times New Roman"/>
          <w:b w:val="0"/>
          <w:bCs w:val="0"/>
          <w:sz w:val="24"/>
          <w:szCs w:val="24"/>
        </w:rPr>
        <w:t>Občerstvení zajištěno!</w:t>
      </w:r>
      <w:r>
        <w:rPr>
          <w:rFonts w:ascii="Times New Roman" w:hAnsi="Times New Roman" w:cs="Times New Roman"/>
          <w:b w:val="0"/>
          <w:bCs w:val="0"/>
          <w:sz w:val="24"/>
          <w:szCs w:val="24"/>
        </w:rPr>
        <w:t xml:space="preserve"> </w:t>
      </w:r>
    </w:p>
    <w:p w14:paraId="12131D1D" w14:textId="77777777" w:rsidR="00134DB4" w:rsidRPr="00134DB4" w:rsidRDefault="00134DB4" w:rsidP="00134DB4">
      <w:pPr>
        <w:pStyle w:val="Publishwithline"/>
        <w:jc w:val="both"/>
        <w:rPr>
          <w:rFonts w:ascii="Times New Roman" w:hAnsi="Times New Roman" w:cs="Times New Roman"/>
          <w:b w:val="0"/>
          <w:bCs w:val="0"/>
          <w:sz w:val="24"/>
          <w:szCs w:val="24"/>
        </w:rPr>
      </w:pPr>
      <w:r w:rsidRPr="00C24EA7">
        <w:rPr>
          <w:rStyle w:val="Zdraznn"/>
        </w:rPr>
        <w:t>SPONZOŘI TURNAJE JSOU</w:t>
      </w:r>
      <w:r w:rsidRPr="00134DB4">
        <w:rPr>
          <w:rFonts w:ascii="Times New Roman" w:hAnsi="Times New Roman" w:cs="Times New Roman"/>
          <w:b w:val="0"/>
          <w:bCs w:val="0"/>
          <w:sz w:val="24"/>
          <w:szCs w:val="24"/>
        </w:rPr>
        <w:t xml:space="preserve">: </w:t>
      </w:r>
    </w:p>
    <w:p w14:paraId="0250A9C5" w14:textId="77777777" w:rsidR="00134DB4" w:rsidRDefault="00134DB4" w:rsidP="00134DB4">
      <w:pPr>
        <w:pStyle w:val="Publishwithline"/>
        <w:jc w:val="both"/>
        <w:rPr>
          <w:rFonts w:ascii="Times New Roman" w:hAnsi="Times New Roman" w:cs="Times New Roman"/>
          <w:b w:val="0"/>
          <w:bCs w:val="0"/>
          <w:sz w:val="24"/>
          <w:szCs w:val="24"/>
        </w:rPr>
      </w:pPr>
      <w:r w:rsidRPr="00134DB4">
        <w:rPr>
          <w:rFonts w:ascii="Times New Roman" w:hAnsi="Times New Roman" w:cs="Times New Roman"/>
          <w:b w:val="0"/>
          <w:bCs w:val="0"/>
          <w:sz w:val="24"/>
          <w:szCs w:val="24"/>
        </w:rPr>
        <w:t>ŠIPKAŘSKÝ TÝM KONĚSPŘEŽKA BUJANOV, OBEC BUJANOV, HOSPŮDKA U KOŇKY, MYSLIVECKÉ SDRUŽENÍ LIŠÁK BUJANOV, JAROSLAV POJSL (zemědělec) Všem sponzorům děkujeme!!!</w:t>
      </w:r>
    </w:p>
    <w:p w14:paraId="6B8DA1F0" w14:textId="77777777" w:rsidR="00134DB4" w:rsidRPr="00134DB4" w:rsidRDefault="00134DB4" w:rsidP="00134DB4">
      <w:pPr>
        <w:pStyle w:val="Publishwithline"/>
        <w:ind w:left="4248" w:firstLine="708"/>
        <w:jc w:val="both"/>
        <w:rPr>
          <w:rFonts w:ascii="Times New Roman" w:hAnsi="Times New Roman" w:cs="Times New Roman"/>
          <w:sz w:val="24"/>
          <w:szCs w:val="24"/>
        </w:rPr>
      </w:pPr>
      <w:r w:rsidRPr="00134DB4">
        <w:rPr>
          <w:rFonts w:ascii="Times New Roman" w:hAnsi="Times New Roman" w:cs="Times New Roman"/>
          <w:b w:val="0"/>
          <w:bCs w:val="0"/>
          <w:sz w:val="24"/>
          <w:szCs w:val="24"/>
        </w:rPr>
        <w:t xml:space="preserve">Za tým šipkařů </w:t>
      </w:r>
      <w:proofErr w:type="spellStart"/>
      <w:r w:rsidRPr="00134DB4">
        <w:rPr>
          <w:rFonts w:ascii="Times New Roman" w:hAnsi="Times New Roman" w:cs="Times New Roman"/>
          <w:b w:val="0"/>
          <w:bCs w:val="0"/>
          <w:sz w:val="24"/>
          <w:szCs w:val="24"/>
        </w:rPr>
        <w:t>Vosiková</w:t>
      </w:r>
      <w:proofErr w:type="spellEnd"/>
      <w:r w:rsidRPr="00134DB4">
        <w:rPr>
          <w:rFonts w:ascii="Times New Roman" w:hAnsi="Times New Roman" w:cs="Times New Roman"/>
          <w:b w:val="0"/>
          <w:bCs w:val="0"/>
          <w:sz w:val="24"/>
          <w:szCs w:val="24"/>
        </w:rPr>
        <w:t xml:space="preserve"> Sandra</w:t>
      </w:r>
    </w:p>
    <w:p w14:paraId="338A56F2" w14:textId="77777777" w:rsidR="00107A2C" w:rsidRDefault="00107A2C" w:rsidP="00107A2C">
      <w:pPr>
        <w:widowControl w:val="0"/>
        <w:rPr>
          <w:rFonts w:ascii="Times New Roman" w:hAnsi="Times New Roman" w:cs="Times New Roman"/>
          <w:b/>
          <w:bCs/>
          <w:color w:val="0F243E" w:themeColor="text2" w:themeShade="80"/>
          <w:sz w:val="28"/>
          <w:szCs w:val="28"/>
        </w:rPr>
      </w:pPr>
    </w:p>
    <w:p w14:paraId="5D365BE7" w14:textId="77777777" w:rsidR="002F2427" w:rsidRPr="00C24EA7" w:rsidRDefault="00107A2C" w:rsidP="00107A2C">
      <w:pPr>
        <w:widowControl w:val="0"/>
        <w:spacing w:after="0"/>
        <w:rPr>
          <w:rFonts w:ascii="Times New Roman" w:hAnsi="Times New Roman" w:cs="Times New Roman"/>
          <w:b/>
          <w:bCs/>
          <w:color w:val="0F243E" w:themeColor="text2" w:themeShade="80"/>
          <w:sz w:val="32"/>
          <w:szCs w:val="32"/>
        </w:rPr>
      </w:pPr>
      <w:r w:rsidRPr="00694631">
        <w:rPr>
          <w:rFonts w:ascii="Times New Roman" w:hAnsi="Times New Roman" w:cs="Times New Roman"/>
          <w:b/>
          <w:bCs/>
          <w:color w:val="0F243E" w:themeColor="text2" w:themeShade="80"/>
          <w:sz w:val="32"/>
          <w:szCs w:val="32"/>
          <w:highlight w:val="magenta"/>
        </w:rPr>
        <w:t>Nový lékař Poliklinika Kaplice</w:t>
      </w:r>
    </w:p>
    <w:p w14:paraId="09708C88" w14:textId="77777777" w:rsidR="00F86BC0" w:rsidRDefault="00F86BC0" w:rsidP="00C24EA7">
      <w:pPr>
        <w:widowControl w:val="0"/>
        <w:spacing w:after="0"/>
        <w:rPr>
          <w:rFonts w:ascii="Times New Roman" w:hAnsi="Times New Roman" w:cs="Times New Roman"/>
          <w:bCs/>
          <w:color w:val="0F243E" w:themeColor="text2" w:themeShade="80"/>
          <w:sz w:val="28"/>
          <w:szCs w:val="28"/>
          <w:u w:val="single"/>
        </w:rPr>
      </w:pPr>
    </w:p>
    <w:p w14:paraId="3DCBE831" w14:textId="77777777" w:rsidR="00F86BC0" w:rsidRPr="00DD5DD8" w:rsidRDefault="00C24EA7" w:rsidP="00C24EA7">
      <w:pPr>
        <w:widowControl w:val="0"/>
        <w:spacing w:after="0"/>
        <w:rPr>
          <w:rFonts w:ascii="Times New Roman" w:hAnsi="Times New Roman" w:cs="Times New Roman"/>
          <w:b/>
          <w:bCs/>
          <w:color w:val="0F243E" w:themeColor="text2" w:themeShade="80"/>
          <w:sz w:val="26"/>
          <w:szCs w:val="26"/>
          <w:u w:val="single"/>
        </w:rPr>
      </w:pPr>
      <w:r w:rsidRPr="00694631">
        <w:rPr>
          <w:rFonts w:ascii="Times New Roman" w:hAnsi="Times New Roman" w:cs="Times New Roman"/>
          <w:b/>
          <w:bCs/>
          <w:noProof/>
          <w:color w:val="0F243E" w:themeColor="text2" w:themeShade="80"/>
          <w:sz w:val="26"/>
          <w:szCs w:val="26"/>
          <w:u w:val="single"/>
          <w:shd w:val="clear" w:color="auto" w:fill="9BBB59" w:themeFill="accent3"/>
          <w:lang w:eastAsia="cs-CZ"/>
        </w:rPr>
        <w:drawing>
          <wp:anchor distT="0" distB="0" distL="114300" distR="114300" simplePos="0" relativeHeight="251690496" behindDoc="1" locked="0" layoutInCell="1" allowOverlap="1" wp14:anchorId="73327602" wp14:editId="71E61E0A">
            <wp:simplePos x="0" y="0"/>
            <wp:positionH relativeFrom="column">
              <wp:posOffset>-67310</wp:posOffset>
            </wp:positionH>
            <wp:positionV relativeFrom="paragraph">
              <wp:posOffset>24130</wp:posOffset>
            </wp:positionV>
            <wp:extent cx="2937510" cy="2618740"/>
            <wp:effectExtent l="0" t="0" r="0" b="0"/>
            <wp:wrapTight wrapText="bothSides">
              <wp:wrapPolygon edited="0">
                <wp:start x="0" y="0"/>
                <wp:lineTo x="0" y="21370"/>
                <wp:lineTo x="21432" y="21370"/>
                <wp:lineTo x="21432" y="0"/>
                <wp:lineTo x="0" y="0"/>
              </wp:wrapPolygon>
            </wp:wrapTight>
            <wp:docPr id="9" name="Obrázek 9" descr="C:\Users\Dáda\Downloads\IMG_62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áda\Downloads\IMG_6201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7510"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DD8" w:rsidRPr="00694631">
        <w:rPr>
          <w:rFonts w:ascii="Times New Roman" w:hAnsi="Times New Roman" w:cs="Times New Roman"/>
          <w:b/>
          <w:bCs/>
          <w:color w:val="0F243E" w:themeColor="text2" w:themeShade="80"/>
          <w:sz w:val="26"/>
          <w:szCs w:val="26"/>
          <w:u w:val="single"/>
          <w:shd w:val="clear" w:color="auto" w:fill="9BBB59" w:themeFill="accent3"/>
        </w:rPr>
        <w:t>PRODEJ VÁNOČNÍCH STROMKŮ</w:t>
      </w:r>
    </w:p>
    <w:p w14:paraId="52976EC6" w14:textId="77777777" w:rsidR="00F11ECC" w:rsidRPr="00BF5828" w:rsidRDefault="00DD5DD8" w:rsidP="00BF5828">
      <w:pPr>
        <w:pBdr>
          <w:top w:val="single" w:sz="24" w:space="1" w:color="92D050"/>
          <w:left w:val="single" w:sz="24" w:space="4" w:color="92D050"/>
          <w:bottom w:val="single" w:sz="24" w:space="1" w:color="92D050"/>
          <w:right w:val="single" w:sz="24" w:space="4" w:color="92D050"/>
        </w:pBdr>
        <w:rPr>
          <w:rFonts w:ascii="Times New Roman" w:hAnsi="Times New Roman" w:cs="Times New Roman"/>
          <w:sz w:val="24"/>
          <w:szCs w:val="24"/>
          <w:lang w:eastAsia="cs-CZ"/>
        </w:rPr>
      </w:pPr>
      <w:r w:rsidRPr="00BF5828">
        <w:rPr>
          <w:rFonts w:ascii="Times New Roman" w:hAnsi="Times New Roman" w:cs="Times New Roman"/>
          <w:sz w:val="24"/>
          <w:szCs w:val="24"/>
          <w:lang w:eastAsia="cs-CZ"/>
        </w:rPr>
        <w:tab/>
        <w:t xml:space="preserve">Obecní úřad Bujanov </w:t>
      </w:r>
    </w:p>
    <w:p w14:paraId="16818D01" w14:textId="77777777" w:rsidR="00DD5DD8" w:rsidRPr="00BF5828" w:rsidRDefault="00DD5DD8" w:rsidP="00BF5828">
      <w:pPr>
        <w:pBdr>
          <w:top w:val="single" w:sz="24" w:space="1" w:color="92D050"/>
          <w:left w:val="single" w:sz="24" w:space="4" w:color="92D050"/>
          <w:bottom w:val="single" w:sz="24" w:space="1" w:color="92D050"/>
          <w:right w:val="single" w:sz="24" w:space="4" w:color="92D050"/>
        </w:pBdr>
        <w:rPr>
          <w:rFonts w:ascii="Times New Roman" w:hAnsi="Times New Roman" w:cs="Times New Roman"/>
          <w:sz w:val="24"/>
          <w:szCs w:val="24"/>
          <w:lang w:eastAsia="cs-CZ"/>
        </w:rPr>
      </w:pPr>
      <w:r w:rsidRPr="00BF5828">
        <w:rPr>
          <w:rFonts w:ascii="Times New Roman" w:hAnsi="Times New Roman" w:cs="Times New Roman"/>
          <w:sz w:val="24"/>
          <w:szCs w:val="24"/>
          <w:lang w:eastAsia="cs-CZ"/>
        </w:rPr>
        <w:t>od pondělí 16.12.2024  od 10:00 hod.</w:t>
      </w:r>
    </w:p>
    <w:p w14:paraId="030B287F" w14:textId="77777777" w:rsidR="00DD5DD8" w:rsidRPr="00BF5828" w:rsidRDefault="00DD5DD8" w:rsidP="00BF5828">
      <w:pPr>
        <w:pBdr>
          <w:top w:val="single" w:sz="24" w:space="1" w:color="92D050"/>
          <w:left w:val="single" w:sz="24" w:space="4" w:color="92D050"/>
          <w:bottom w:val="single" w:sz="24" w:space="1" w:color="92D050"/>
          <w:right w:val="single" w:sz="24" w:space="4" w:color="92D050"/>
        </w:pBdr>
        <w:rPr>
          <w:rFonts w:ascii="Times New Roman" w:hAnsi="Times New Roman" w:cs="Times New Roman"/>
          <w:sz w:val="24"/>
          <w:szCs w:val="24"/>
          <w:lang w:eastAsia="cs-CZ"/>
        </w:rPr>
      </w:pPr>
      <w:r w:rsidRPr="00BF5828">
        <w:rPr>
          <w:rFonts w:ascii="Times New Roman" w:hAnsi="Times New Roman" w:cs="Times New Roman"/>
          <w:sz w:val="24"/>
          <w:szCs w:val="24"/>
          <w:lang w:eastAsia="cs-CZ"/>
        </w:rPr>
        <w:t>do pátku  20.12.2024  do 12:00 hodin</w:t>
      </w:r>
    </w:p>
    <w:p w14:paraId="5E1D4E67" w14:textId="77777777" w:rsidR="00BF5828" w:rsidRPr="0058749E" w:rsidRDefault="00DD5DD8" w:rsidP="0058749E">
      <w:pPr>
        <w:pBdr>
          <w:top w:val="single" w:sz="24" w:space="1" w:color="92D050"/>
          <w:left w:val="single" w:sz="24" w:space="4" w:color="92D050"/>
          <w:bottom w:val="single" w:sz="24" w:space="1" w:color="92D050"/>
          <w:right w:val="single" w:sz="24" w:space="4" w:color="92D050"/>
        </w:pBdr>
        <w:rPr>
          <w:rFonts w:ascii="Times New Roman" w:hAnsi="Times New Roman" w:cs="Times New Roman"/>
          <w:sz w:val="24"/>
          <w:szCs w:val="24"/>
          <w:lang w:eastAsia="cs-CZ"/>
        </w:rPr>
      </w:pPr>
      <w:r w:rsidRPr="00BF5828">
        <w:rPr>
          <w:rFonts w:ascii="Times New Roman" w:hAnsi="Times New Roman" w:cs="Times New Roman"/>
          <w:sz w:val="24"/>
          <w:szCs w:val="24"/>
          <w:lang w:eastAsia="cs-CZ"/>
        </w:rPr>
        <w:tab/>
      </w:r>
      <w:r w:rsidRPr="00BF5828">
        <w:rPr>
          <w:rFonts w:ascii="Times New Roman" w:hAnsi="Times New Roman" w:cs="Times New Roman"/>
          <w:sz w:val="24"/>
          <w:szCs w:val="24"/>
          <w:lang w:eastAsia="cs-CZ"/>
        </w:rPr>
        <w:tab/>
        <w:t>cena 100,- Kč</w:t>
      </w:r>
    </w:p>
    <w:p w14:paraId="25559D17" w14:textId="77777777" w:rsidR="00BF5828" w:rsidRDefault="00BF5828" w:rsidP="0058749E">
      <w:pPr>
        <w:spacing w:after="0" w:line="240" w:lineRule="auto"/>
        <w:rPr>
          <w:rFonts w:ascii="Times New Roman" w:eastAsia="Times New Roman" w:hAnsi="Times New Roman" w:cs="Times New Roman"/>
          <w:b/>
          <w:bCs/>
          <w:color w:val="000000"/>
          <w:sz w:val="24"/>
          <w:szCs w:val="24"/>
          <w:u w:val="single"/>
          <w:lang w:eastAsia="cs-CZ"/>
        </w:rPr>
      </w:pPr>
    </w:p>
    <w:p w14:paraId="60783366" w14:textId="77777777" w:rsidR="00BF5828" w:rsidRDefault="00BF5828" w:rsidP="0058749E">
      <w:pPr>
        <w:spacing w:after="0" w:line="240" w:lineRule="auto"/>
        <w:rPr>
          <w:rFonts w:ascii="Times New Roman" w:eastAsia="Times New Roman" w:hAnsi="Times New Roman" w:cs="Times New Roman"/>
          <w:b/>
          <w:bCs/>
          <w:color w:val="000000"/>
          <w:sz w:val="24"/>
          <w:szCs w:val="24"/>
          <w:u w:val="single"/>
          <w:lang w:eastAsia="cs-CZ"/>
        </w:rPr>
      </w:pPr>
    </w:p>
    <w:p w14:paraId="7E58CB29" w14:textId="77777777" w:rsidR="00BF5828" w:rsidRDefault="0058749E" w:rsidP="00BF5828">
      <w:pPr>
        <w:spacing w:after="0" w:line="240" w:lineRule="auto"/>
        <w:rPr>
          <w:rFonts w:ascii="Times New Roman" w:eastAsia="Times New Roman" w:hAnsi="Times New Roman" w:cs="Times New Roman"/>
          <w:b/>
          <w:bCs/>
          <w:color w:val="000000"/>
          <w:sz w:val="24"/>
          <w:szCs w:val="24"/>
          <w:u w:val="single"/>
          <w:lang w:eastAsia="cs-CZ"/>
        </w:rPr>
      </w:pPr>
      <w:r>
        <w:rPr>
          <w:noProof/>
          <w:lang w:eastAsia="cs-CZ"/>
        </w:rPr>
        <w:drawing>
          <wp:anchor distT="0" distB="0" distL="114300" distR="114300" simplePos="0" relativeHeight="251692544" behindDoc="1" locked="0" layoutInCell="1" allowOverlap="1" wp14:anchorId="241B5474" wp14:editId="4783B27E">
            <wp:simplePos x="0" y="0"/>
            <wp:positionH relativeFrom="column">
              <wp:posOffset>36830</wp:posOffset>
            </wp:positionH>
            <wp:positionV relativeFrom="paragraph">
              <wp:posOffset>56515</wp:posOffset>
            </wp:positionV>
            <wp:extent cx="3225165" cy="2101215"/>
            <wp:effectExtent l="0" t="0" r="0" b="0"/>
            <wp:wrapTight wrapText="bothSides">
              <wp:wrapPolygon edited="0">
                <wp:start x="0" y="0"/>
                <wp:lineTo x="0" y="21345"/>
                <wp:lineTo x="21434" y="21345"/>
                <wp:lineTo x="2143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225165" cy="2101215"/>
                    </a:xfrm>
                    <a:prstGeom prst="rect">
                      <a:avLst/>
                    </a:prstGeom>
                  </pic:spPr>
                </pic:pic>
              </a:graphicData>
            </a:graphic>
            <wp14:sizeRelH relativeFrom="page">
              <wp14:pctWidth>0</wp14:pctWidth>
            </wp14:sizeRelH>
            <wp14:sizeRelV relativeFrom="page">
              <wp14:pctHeight>0</wp14:pctHeight>
            </wp14:sizeRelV>
          </wp:anchor>
        </w:drawing>
      </w:r>
    </w:p>
    <w:p w14:paraId="2F76CE72" w14:textId="77777777" w:rsidR="00DD5DD8" w:rsidRPr="00DD5DD8" w:rsidRDefault="00DD5DD8" w:rsidP="00B05488">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4"/>
          <w:szCs w:val="24"/>
          <w:lang w:eastAsia="cs-CZ"/>
        </w:rPr>
      </w:pPr>
      <w:r w:rsidRPr="00DD5DD8">
        <w:rPr>
          <w:rFonts w:ascii="Times New Roman" w:eastAsia="Times New Roman" w:hAnsi="Times New Roman" w:cs="Times New Roman"/>
          <w:b/>
          <w:bCs/>
          <w:color w:val="000000"/>
          <w:sz w:val="24"/>
          <w:szCs w:val="24"/>
          <w:u w:val="single"/>
          <w:lang w:eastAsia="cs-CZ"/>
        </w:rPr>
        <w:t>Obecní úřad Bujanov</w:t>
      </w:r>
    </w:p>
    <w:p w14:paraId="7BDAAA47" w14:textId="77777777" w:rsidR="00DD5DD8" w:rsidRPr="00DD5DD8" w:rsidRDefault="00DD5DD8" w:rsidP="00B05488">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4"/>
          <w:szCs w:val="24"/>
          <w:lang w:eastAsia="cs-CZ"/>
        </w:rPr>
      </w:pPr>
    </w:p>
    <w:p w14:paraId="0EC34ED9" w14:textId="77777777" w:rsidR="00DD5DD8" w:rsidRPr="00DD5DD8" w:rsidRDefault="00DD5DD8" w:rsidP="00B05488">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4"/>
          <w:szCs w:val="24"/>
          <w:lang w:eastAsia="cs-CZ"/>
        </w:rPr>
      </w:pPr>
      <w:r w:rsidRPr="00DD5DD8">
        <w:rPr>
          <w:rFonts w:ascii="Times New Roman" w:eastAsia="Times New Roman" w:hAnsi="Times New Roman" w:cs="Times New Roman"/>
          <w:b/>
          <w:bCs/>
          <w:color w:val="000000"/>
          <w:sz w:val="24"/>
          <w:szCs w:val="24"/>
          <w:u w:val="single"/>
          <w:lang w:eastAsia="cs-CZ"/>
        </w:rPr>
        <w:t>od 23.12.2024 do 3.1.2025</w:t>
      </w:r>
      <w:r w:rsidR="00BF5828">
        <w:rPr>
          <w:rFonts w:ascii="Times New Roman" w:eastAsia="Times New Roman" w:hAnsi="Times New Roman" w:cs="Times New Roman"/>
          <w:sz w:val="24"/>
          <w:szCs w:val="24"/>
          <w:lang w:eastAsia="cs-CZ"/>
        </w:rPr>
        <w:t xml:space="preserve">  </w:t>
      </w:r>
      <w:r w:rsidRPr="00DD5DD8">
        <w:rPr>
          <w:rFonts w:ascii="Times New Roman" w:eastAsia="Times New Roman" w:hAnsi="Times New Roman" w:cs="Times New Roman"/>
          <w:b/>
          <w:bCs/>
          <w:color w:val="000000"/>
          <w:sz w:val="24"/>
          <w:szCs w:val="24"/>
          <w:u w:val="single"/>
          <w:lang w:eastAsia="cs-CZ"/>
        </w:rPr>
        <w:t>ZAVŘENO</w:t>
      </w:r>
    </w:p>
    <w:p w14:paraId="75B4816B" w14:textId="77777777" w:rsidR="00DD5DD8" w:rsidRPr="00DD5DD8" w:rsidRDefault="00DD5DD8" w:rsidP="00B05488">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4"/>
          <w:szCs w:val="24"/>
          <w:lang w:eastAsia="cs-CZ"/>
        </w:rPr>
      </w:pPr>
    </w:p>
    <w:p w14:paraId="28D5D49E" w14:textId="77777777" w:rsidR="00DD5DD8" w:rsidRPr="00DD5DD8" w:rsidRDefault="00DD5DD8" w:rsidP="00B05488">
      <w:pPr>
        <w:pBdr>
          <w:top w:val="single" w:sz="24" w:space="1" w:color="92D050"/>
          <w:left w:val="single" w:sz="24" w:space="4" w:color="92D050"/>
          <w:bottom w:val="single" w:sz="24" w:space="1" w:color="92D050"/>
          <w:right w:val="single" w:sz="24" w:space="4" w:color="92D050"/>
        </w:pBdr>
        <w:spacing w:after="0" w:line="240" w:lineRule="auto"/>
        <w:jc w:val="both"/>
        <w:rPr>
          <w:rFonts w:ascii="Times New Roman" w:eastAsia="Times New Roman" w:hAnsi="Times New Roman" w:cs="Times New Roman"/>
          <w:sz w:val="24"/>
          <w:szCs w:val="24"/>
          <w:lang w:eastAsia="cs-CZ"/>
        </w:rPr>
      </w:pPr>
      <w:r w:rsidRPr="00DD5DD8">
        <w:rPr>
          <w:rFonts w:ascii="Times New Roman" w:eastAsia="Times New Roman" w:hAnsi="Times New Roman" w:cs="Times New Roman"/>
          <w:b/>
          <w:bCs/>
          <w:color w:val="000000"/>
          <w:sz w:val="24"/>
          <w:szCs w:val="24"/>
          <w:u w:val="single"/>
          <w:lang w:eastAsia="cs-CZ"/>
        </w:rPr>
        <w:t>Poslední úřední den středa 18.12.2024</w:t>
      </w:r>
    </w:p>
    <w:p w14:paraId="2E4A76DC" w14:textId="77777777" w:rsidR="00DD5DD8" w:rsidRPr="00DD5DD8" w:rsidRDefault="00DD5DD8" w:rsidP="00B05488">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sz w:val="24"/>
          <w:szCs w:val="24"/>
          <w:lang w:eastAsia="cs-CZ"/>
        </w:rPr>
      </w:pPr>
    </w:p>
    <w:p w14:paraId="15E63D2C" w14:textId="3CC590EF" w:rsidR="00B475AB" w:rsidRDefault="00DD5DD8" w:rsidP="00B475AB">
      <w:pPr>
        <w:pBdr>
          <w:top w:val="single" w:sz="24" w:space="1" w:color="92D050"/>
          <w:left w:val="single" w:sz="24" w:space="4" w:color="92D050"/>
          <w:bottom w:val="single" w:sz="24" w:space="1" w:color="92D050"/>
          <w:right w:val="single" w:sz="24" w:space="4" w:color="92D050"/>
        </w:pBdr>
        <w:spacing w:after="0" w:line="240" w:lineRule="auto"/>
        <w:rPr>
          <w:rFonts w:ascii="Times New Roman" w:eastAsia="Times New Roman" w:hAnsi="Times New Roman" w:cs="Times New Roman"/>
          <w:b/>
          <w:bCs/>
          <w:color w:val="000000"/>
          <w:sz w:val="24"/>
          <w:szCs w:val="24"/>
          <w:u w:val="single"/>
          <w:lang w:eastAsia="cs-CZ"/>
        </w:rPr>
      </w:pPr>
      <w:r w:rsidRPr="00DD5DD8">
        <w:rPr>
          <w:rFonts w:ascii="Times New Roman" w:eastAsia="Times New Roman" w:hAnsi="Times New Roman" w:cs="Times New Roman"/>
          <w:b/>
          <w:bCs/>
          <w:color w:val="000000"/>
          <w:sz w:val="24"/>
          <w:szCs w:val="24"/>
          <w:u w:val="single"/>
          <w:lang w:eastAsia="cs-CZ"/>
        </w:rPr>
        <w:t>7.00-12.00  12.30-17.00</w:t>
      </w:r>
    </w:p>
    <w:p w14:paraId="366749FA" w14:textId="14237769" w:rsidR="00B475AB" w:rsidRPr="00B475AB" w:rsidRDefault="00B475AB" w:rsidP="00B475AB">
      <w:pPr>
        <w:rPr>
          <w:rFonts w:ascii="Times New Roman" w:eastAsia="Times New Roman" w:hAnsi="Times New Roman" w:cs="Times New Roman"/>
          <w:i/>
          <w:iCs/>
          <w:sz w:val="24"/>
          <w:szCs w:val="24"/>
          <w:lang w:eastAsia="cs-CZ"/>
        </w:rPr>
      </w:pPr>
      <w:r w:rsidRPr="00B475AB">
        <w:rPr>
          <w:rFonts w:ascii="Times New Roman" w:eastAsia="Times New Roman" w:hAnsi="Times New Roman" w:cs="Times New Roman"/>
          <w:i/>
          <w:iCs/>
          <w:sz w:val="24"/>
          <w:szCs w:val="24"/>
          <w:lang w:eastAsia="cs-CZ"/>
        </w:rPr>
        <w:t>Vydal</w:t>
      </w:r>
      <w:r w:rsidR="00D86761">
        <w:rPr>
          <w:rFonts w:ascii="Times New Roman" w:eastAsia="Times New Roman" w:hAnsi="Times New Roman" w:cs="Times New Roman"/>
          <w:i/>
          <w:iCs/>
          <w:sz w:val="24"/>
          <w:szCs w:val="24"/>
          <w:lang w:eastAsia="cs-CZ"/>
        </w:rPr>
        <w:t>a:</w:t>
      </w:r>
      <w:r w:rsidRPr="00B475AB">
        <w:rPr>
          <w:rFonts w:ascii="Times New Roman" w:eastAsia="Times New Roman" w:hAnsi="Times New Roman" w:cs="Times New Roman"/>
          <w:i/>
          <w:iCs/>
          <w:sz w:val="24"/>
          <w:szCs w:val="24"/>
          <w:lang w:eastAsia="cs-CZ"/>
        </w:rPr>
        <w:t xml:space="preserve"> O</w:t>
      </w:r>
      <w:r w:rsidR="00D86761">
        <w:rPr>
          <w:rFonts w:ascii="Times New Roman" w:eastAsia="Times New Roman" w:hAnsi="Times New Roman" w:cs="Times New Roman"/>
          <w:i/>
          <w:iCs/>
          <w:sz w:val="24"/>
          <w:szCs w:val="24"/>
          <w:lang w:eastAsia="cs-CZ"/>
        </w:rPr>
        <w:t>bec</w:t>
      </w:r>
      <w:r w:rsidRPr="00B475AB">
        <w:rPr>
          <w:rFonts w:ascii="Times New Roman" w:eastAsia="Times New Roman" w:hAnsi="Times New Roman" w:cs="Times New Roman"/>
          <w:i/>
          <w:iCs/>
          <w:sz w:val="24"/>
          <w:szCs w:val="24"/>
          <w:lang w:eastAsia="cs-CZ"/>
        </w:rPr>
        <w:t xml:space="preserve"> Bujanov v počtu 240</w:t>
      </w:r>
      <w:r w:rsidR="00D86761">
        <w:rPr>
          <w:rFonts w:ascii="Times New Roman" w:eastAsia="Times New Roman" w:hAnsi="Times New Roman" w:cs="Times New Roman"/>
          <w:i/>
          <w:iCs/>
          <w:sz w:val="24"/>
          <w:szCs w:val="24"/>
          <w:lang w:eastAsia="cs-CZ"/>
        </w:rPr>
        <w:t xml:space="preserve"> ks,</w:t>
      </w:r>
      <w:r w:rsidRPr="00B475AB">
        <w:rPr>
          <w:rFonts w:ascii="Times New Roman" w:eastAsia="Times New Roman" w:hAnsi="Times New Roman" w:cs="Times New Roman"/>
          <w:i/>
          <w:iCs/>
          <w:sz w:val="24"/>
          <w:szCs w:val="24"/>
          <w:lang w:eastAsia="cs-CZ"/>
        </w:rPr>
        <w:t xml:space="preserve"> zdarma</w:t>
      </w:r>
    </w:p>
    <w:sectPr w:rsidR="00B475AB" w:rsidRPr="00B475AB" w:rsidSect="00813184">
      <w:type w:val="continuous"/>
      <w:pgSz w:w="11906" w:h="16838"/>
      <w:pgMar w:top="993" w:right="1418" w:bottom="1418" w:left="1418" w:header="709" w:footer="709" w:gutter="0"/>
      <w:pgBorders w:offsetFrom="page">
        <w:right w:val="single" w:sz="18"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58B5F" w14:textId="77777777" w:rsidR="005A14F3" w:rsidRDefault="005A14F3" w:rsidP="0026046D">
      <w:pPr>
        <w:spacing w:after="0" w:line="240" w:lineRule="auto"/>
      </w:pPr>
      <w:r>
        <w:separator/>
      </w:r>
    </w:p>
  </w:endnote>
  <w:endnote w:type="continuationSeparator" w:id="0">
    <w:p w14:paraId="75D85EC1" w14:textId="77777777" w:rsidR="005A14F3" w:rsidRDefault="005A14F3" w:rsidP="00260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
    <w:altName w:val="Calibri"/>
    <w:charset w:val="00"/>
    <w:family w:val="auto"/>
    <w:pitch w:val="variable"/>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6608690"/>
      <w:docPartObj>
        <w:docPartGallery w:val="Page Numbers (Bottom of Page)"/>
        <w:docPartUnique/>
      </w:docPartObj>
    </w:sdtPr>
    <w:sdtContent>
      <w:p w14:paraId="1AD5B4AF" w14:textId="77777777" w:rsidR="00880EFC" w:rsidRDefault="00880EFC">
        <w:pPr>
          <w:pStyle w:val="Zpat"/>
          <w:jc w:val="center"/>
        </w:pPr>
        <w:r>
          <w:fldChar w:fldCharType="begin"/>
        </w:r>
        <w:r>
          <w:instrText>PAGE   \* MERGEFORMAT</w:instrText>
        </w:r>
        <w:r>
          <w:fldChar w:fldCharType="separate"/>
        </w:r>
        <w:r w:rsidR="00992EC6">
          <w:rPr>
            <w:noProof/>
          </w:rPr>
          <w:t>1</w:t>
        </w:r>
        <w:r>
          <w:fldChar w:fldCharType="end"/>
        </w:r>
      </w:p>
    </w:sdtContent>
  </w:sdt>
  <w:p w14:paraId="13815686" w14:textId="77777777" w:rsidR="00880EFC" w:rsidRDefault="00880E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47662" w14:textId="77777777" w:rsidR="005A14F3" w:rsidRDefault="005A14F3" w:rsidP="0026046D">
      <w:pPr>
        <w:spacing w:after="0" w:line="240" w:lineRule="auto"/>
      </w:pPr>
      <w:r>
        <w:separator/>
      </w:r>
    </w:p>
  </w:footnote>
  <w:footnote w:type="continuationSeparator" w:id="0">
    <w:p w14:paraId="38AB42A7" w14:textId="77777777" w:rsidR="005A14F3" w:rsidRDefault="005A14F3" w:rsidP="002604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64919"/>
    <w:multiLevelType w:val="hybridMultilevel"/>
    <w:tmpl w:val="3148EE38"/>
    <w:lvl w:ilvl="0" w:tplc="DE7828A2">
      <w:numFmt w:val="bullet"/>
      <w:lvlText w:val="-"/>
      <w:lvlJc w:val="left"/>
      <w:pPr>
        <w:ind w:left="720" w:hanging="360"/>
      </w:pPr>
      <w:rPr>
        <w:rFonts w:ascii="Cambria" w:eastAsiaTheme="minorEastAsia" w:hAnsi="Cambri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221B19AB"/>
    <w:multiLevelType w:val="hybridMultilevel"/>
    <w:tmpl w:val="AFFCE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CB82A94"/>
    <w:multiLevelType w:val="hybridMultilevel"/>
    <w:tmpl w:val="3AB8ED66"/>
    <w:lvl w:ilvl="0" w:tplc="33DE2972">
      <w:start w:val="1"/>
      <w:numFmt w:val="bullet"/>
      <w:lvlText w:val="-"/>
      <w:lvlJc w:val="left"/>
      <w:pPr>
        <w:ind w:left="720" w:hanging="360"/>
      </w:pPr>
      <w:rPr>
        <w:rFonts w:ascii="Cambria" w:eastAsia="Times New Roman" w:hAnsi="Cambria" w:cs="Calibri" w:hint="default"/>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4EC94895"/>
    <w:multiLevelType w:val="hybridMultilevel"/>
    <w:tmpl w:val="F9CA7554"/>
    <w:lvl w:ilvl="0" w:tplc="BDFCE7D2">
      <w:numFmt w:val="bullet"/>
      <w:lvlText w:val="-"/>
      <w:lvlJc w:val="left"/>
      <w:pPr>
        <w:ind w:left="720" w:hanging="360"/>
      </w:pPr>
      <w:rPr>
        <w:rFonts w:ascii="Cambria" w:eastAsia="Times New Roman" w:hAnsi="Cambri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539E0944"/>
    <w:multiLevelType w:val="hybridMultilevel"/>
    <w:tmpl w:val="57AAA4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8F56C3D"/>
    <w:multiLevelType w:val="hybridMultilevel"/>
    <w:tmpl w:val="F1FE2F92"/>
    <w:lvl w:ilvl="0" w:tplc="7752E3A8">
      <w:numFmt w:val="bullet"/>
      <w:lvlText w:val="-"/>
      <w:lvlJc w:val="left"/>
      <w:pPr>
        <w:ind w:left="720" w:hanging="360"/>
      </w:pPr>
      <w:rPr>
        <w:rFonts w:ascii="Cambria" w:eastAsiaTheme="minorHAnsi" w:hAnsi="Cambria" w:cstheme="minorBidi" w:hint="default"/>
        <w:b w:val="0"/>
        <w:b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1B91FD4"/>
    <w:multiLevelType w:val="multilevel"/>
    <w:tmpl w:val="8CFC1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4472503">
    <w:abstractNumId w:val="4"/>
  </w:num>
  <w:num w:numId="2" w16cid:durableId="1768305876">
    <w:abstractNumId w:val="5"/>
  </w:num>
  <w:num w:numId="3" w16cid:durableId="471673285">
    <w:abstractNumId w:val="1"/>
  </w:num>
  <w:num w:numId="4" w16cid:durableId="293145007">
    <w:abstractNumId w:val="6"/>
  </w:num>
  <w:num w:numId="5" w16cid:durableId="510725709">
    <w:abstractNumId w:val="0"/>
  </w:num>
  <w:num w:numId="6" w16cid:durableId="5954795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9646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00A2"/>
    <w:rsid w:val="00006EA9"/>
    <w:rsid w:val="00013E7A"/>
    <w:rsid w:val="00026E95"/>
    <w:rsid w:val="00045372"/>
    <w:rsid w:val="0005563C"/>
    <w:rsid w:val="00082DC6"/>
    <w:rsid w:val="00090865"/>
    <w:rsid w:val="00093D03"/>
    <w:rsid w:val="000B22E1"/>
    <w:rsid w:val="000C1C7B"/>
    <w:rsid w:val="00106919"/>
    <w:rsid w:val="00107A2C"/>
    <w:rsid w:val="00134922"/>
    <w:rsid w:val="00134DB4"/>
    <w:rsid w:val="001509A6"/>
    <w:rsid w:val="00166FB8"/>
    <w:rsid w:val="00170198"/>
    <w:rsid w:val="00177214"/>
    <w:rsid w:val="001B044E"/>
    <w:rsid w:val="001B224F"/>
    <w:rsid w:val="001B4F83"/>
    <w:rsid w:val="001C41B0"/>
    <w:rsid w:val="001E6925"/>
    <w:rsid w:val="001E71EF"/>
    <w:rsid w:val="00237C5E"/>
    <w:rsid w:val="00254D56"/>
    <w:rsid w:val="002575D3"/>
    <w:rsid w:val="0026046D"/>
    <w:rsid w:val="00260B86"/>
    <w:rsid w:val="00267384"/>
    <w:rsid w:val="00293959"/>
    <w:rsid w:val="002A5D6D"/>
    <w:rsid w:val="002B4815"/>
    <w:rsid w:val="002B6D3E"/>
    <w:rsid w:val="002D1F48"/>
    <w:rsid w:val="002F2427"/>
    <w:rsid w:val="003048F4"/>
    <w:rsid w:val="00330C8E"/>
    <w:rsid w:val="00330F94"/>
    <w:rsid w:val="00390C4C"/>
    <w:rsid w:val="003973A0"/>
    <w:rsid w:val="003A3C69"/>
    <w:rsid w:val="003A653D"/>
    <w:rsid w:val="003C6D94"/>
    <w:rsid w:val="003E0C3D"/>
    <w:rsid w:val="00413A08"/>
    <w:rsid w:val="00423E5F"/>
    <w:rsid w:val="0044552D"/>
    <w:rsid w:val="0047750F"/>
    <w:rsid w:val="00487962"/>
    <w:rsid w:val="004A3AFA"/>
    <w:rsid w:val="004B4E29"/>
    <w:rsid w:val="004E3E77"/>
    <w:rsid w:val="00506EE0"/>
    <w:rsid w:val="005604A1"/>
    <w:rsid w:val="00561685"/>
    <w:rsid w:val="00573412"/>
    <w:rsid w:val="00580627"/>
    <w:rsid w:val="0058749E"/>
    <w:rsid w:val="005A14F3"/>
    <w:rsid w:val="005B1BA9"/>
    <w:rsid w:val="005B3240"/>
    <w:rsid w:val="005C665A"/>
    <w:rsid w:val="00614F02"/>
    <w:rsid w:val="006337C6"/>
    <w:rsid w:val="006532B8"/>
    <w:rsid w:val="00661C15"/>
    <w:rsid w:val="0067723C"/>
    <w:rsid w:val="00694631"/>
    <w:rsid w:val="006A5C28"/>
    <w:rsid w:val="006C524C"/>
    <w:rsid w:val="006D189F"/>
    <w:rsid w:val="006D2AF5"/>
    <w:rsid w:val="006E4843"/>
    <w:rsid w:val="006E5E12"/>
    <w:rsid w:val="006F6FDD"/>
    <w:rsid w:val="00701BB7"/>
    <w:rsid w:val="00701D02"/>
    <w:rsid w:val="00737F86"/>
    <w:rsid w:val="00753121"/>
    <w:rsid w:val="00756629"/>
    <w:rsid w:val="00777FDA"/>
    <w:rsid w:val="00787E90"/>
    <w:rsid w:val="007A3DCE"/>
    <w:rsid w:val="007C150B"/>
    <w:rsid w:val="007D4C59"/>
    <w:rsid w:val="007D74AD"/>
    <w:rsid w:val="00802536"/>
    <w:rsid w:val="00813184"/>
    <w:rsid w:val="00813D89"/>
    <w:rsid w:val="00845F15"/>
    <w:rsid w:val="00847F6E"/>
    <w:rsid w:val="00861DD9"/>
    <w:rsid w:val="00880EFC"/>
    <w:rsid w:val="00893823"/>
    <w:rsid w:val="008A68C2"/>
    <w:rsid w:val="00907369"/>
    <w:rsid w:val="00937CA8"/>
    <w:rsid w:val="009724C3"/>
    <w:rsid w:val="00992EC6"/>
    <w:rsid w:val="009B150A"/>
    <w:rsid w:val="009B3B7F"/>
    <w:rsid w:val="009C138E"/>
    <w:rsid w:val="009D1B93"/>
    <w:rsid w:val="009D3AA6"/>
    <w:rsid w:val="009E297B"/>
    <w:rsid w:val="009E7908"/>
    <w:rsid w:val="009F316E"/>
    <w:rsid w:val="009F6425"/>
    <w:rsid w:val="00A14497"/>
    <w:rsid w:val="00A150EC"/>
    <w:rsid w:val="00A716A5"/>
    <w:rsid w:val="00A71DB5"/>
    <w:rsid w:val="00A76CE1"/>
    <w:rsid w:val="00AA24AF"/>
    <w:rsid w:val="00AC5D36"/>
    <w:rsid w:val="00AC7E27"/>
    <w:rsid w:val="00AD71F9"/>
    <w:rsid w:val="00B02D4A"/>
    <w:rsid w:val="00B05488"/>
    <w:rsid w:val="00B100A2"/>
    <w:rsid w:val="00B13060"/>
    <w:rsid w:val="00B30C6F"/>
    <w:rsid w:val="00B475AB"/>
    <w:rsid w:val="00B50846"/>
    <w:rsid w:val="00B51BC1"/>
    <w:rsid w:val="00B551A9"/>
    <w:rsid w:val="00B66295"/>
    <w:rsid w:val="00B97C41"/>
    <w:rsid w:val="00BA0417"/>
    <w:rsid w:val="00BF5828"/>
    <w:rsid w:val="00C074C2"/>
    <w:rsid w:val="00C144B6"/>
    <w:rsid w:val="00C24EA7"/>
    <w:rsid w:val="00C25154"/>
    <w:rsid w:val="00C31A33"/>
    <w:rsid w:val="00C36346"/>
    <w:rsid w:val="00C467AC"/>
    <w:rsid w:val="00C92C06"/>
    <w:rsid w:val="00C942B3"/>
    <w:rsid w:val="00CA4028"/>
    <w:rsid w:val="00CA6D6D"/>
    <w:rsid w:val="00CD0B3E"/>
    <w:rsid w:val="00CD2430"/>
    <w:rsid w:val="00CF090A"/>
    <w:rsid w:val="00CF21FF"/>
    <w:rsid w:val="00D27E87"/>
    <w:rsid w:val="00D42172"/>
    <w:rsid w:val="00D67AD1"/>
    <w:rsid w:val="00D71620"/>
    <w:rsid w:val="00D86761"/>
    <w:rsid w:val="00D91A90"/>
    <w:rsid w:val="00DB026C"/>
    <w:rsid w:val="00DB6E6F"/>
    <w:rsid w:val="00DC4C2D"/>
    <w:rsid w:val="00DC5D0D"/>
    <w:rsid w:val="00DC78EC"/>
    <w:rsid w:val="00DD2710"/>
    <w:rsid w:val="00DD5DD8"/>
    <w:rsid w:val="00DE1F31"/>
    <w:rsid w:val="00DF1048"/>
    <w:rsid w:val="00DF472E"/>
    <w:rsid w:val="00DF65FE"/>
    <w:rsid w:val="00E01AF9"/>
    <w:rsid w:val="00E206FB"/>
    <w:rsid w:val="00E31582"/>
    <w:rsid w:val="00E46C9A"/>
    <w:rsid w:val="00E556C9"/>
    <w:rsid w:val="00E64584"/>
    <w:rsid w:val="00E72A8B"/>
    <w:rsid w:val="00E75A64"/>
    <w:rsid w:val="00F11ECC"/>
    <w:rsid w:val="00F21189"/>
    <w:rsid w:val="00F36FA0"/>
    <w:rsid w:val="00F421CE"/>
    <w:rsid w:val="00F5366A"/>
    <w:rsid w:val="00F53B66"/>
    <w:rsid w:val="00F5651F"/>
    <w:rsid w:val="00F746F1"/>
    <w:rsid w:val="00F84E01"/>
    <w:rsid w:val="00F86BC0"/>
    <w:rsid w:val="00F94408"/>
    <w:rsid w:val="00FB121A"/>
    <w:rsid w:val="00FB4C5D"/>
    <w:rsid w:val="00FB53AF"/>
    <w:rsid w:val="00FD3B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BC283"/>
  <w15:docId w15:val="{CA4096E7-934A-4330-80D2-9368EDC57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6046D"/>
    <w:pPr>
      <w:keepNext/>
      <w:keepLines/>
      <w:spacing w:before="480" w:after="0"/>
      <w:outlineLvl w:val="0"/>
    </w:pPr>
    <w:rPr>
      <w:rFonts w:asciiTheme="majorHAnsi" w:eastAsiaTheme="majorEastAsia" w:hAnsiTheme="majorHAnsi" w:cstheme="majorBidi"/>
      <w:b/>
      <w:bCs/>
      <w:sz w:val="30"/>
      <w:szCs w:val="28"/>
    </w:rPr>
  </w:style>
  <w:style w:type="paragraph" w:styleId="Nadpis2">
    <w:name w:val="heading 2"/>
    <w:basedOn w:val="Normln"/>
    <w:next w:val="Normln"/>
    <w:link w:val="Nadpis2Char"/>
    <w:uiPriority w:val="9"/>
    <w:unhideWhenUsed/>
    <w:qFormat/>
    <w:rsid w:val="002604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100A2"/>
    <w:rPr>
      <w:color w:val="0000FF"/>
      <w:u w:val="single"/>
    </w:rPr>
  </w:style>
  <w:style w:type="paragraph" w:styleId="Textbubliny">
    <w:name w:val="Balloon Text"/>
    <w:basedOn w:val="Normln"/>
    <w:link w:val="TextbublinyChar"/>
    <w:uiPriority w:val="99"/>
    <w:semiHidden/>
    <w:unhideWhenUsed/>
    <w:rsid w:val="00B100A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100A2"/>
    <w:rPr>
      <w:rFonts w:ascii="Tahoma" w:hAnsi="Tahoma" w:cs="Tahoma"/>
      <w:sz w:val="16"/>
      <w:szCs w:val="16"/>
    </w:rPr>
  </w:style>
  <w:style w:type="character" w:customStyle="1" w:styleId="Nadpis1Char">
    <w:name w:val="Nadpis 1 Char"/>
    <w:basedOn w:val="Standardnpsmoodstavce"/>
    <w:link w:val="Nadpis1"/>
    <w:uiPriority w:val="9"/>
    <w:rsid w:val="0026046D"/>
    <w:rPr>
      <w:rFonts w:asciiTheme="majorHAnsi" w:eastAsiaTheme="majorEastAsia" w:hAnsiTheme="majorHAnsi" w:cstheme="majorBidi"/>
      <w:b/>
      <w:bCs/>
      <w:sz w:val="30"/>
      <w:szCs w:val="28"/>
    </w:rPr>
  </w:style>
  <w:style w:type="paragraph" w:styleId="Normlnweb">
    <w:name w:val="Normal (Web)"/>
    <w:basedOn w:val="Normln"/>
    <w:uiPriority w:val="99"/>
    <w:unhideWhenUsed/>
    <w:rsid w:val="003A3C6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26046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6046D"/>
  </w:style>
  <w:style w:type="paragraph" w:styleId="Zpat">
    <w:name w:val="footer"/>
    <w:basedOn w:val="Normln"/>
    <w:link w:val="ZpatChar"/>
    <w:uiPriority w:val="99"/>
    <w:unhideWhenUsed/>
    <w:rsid w:val="0026046D"/>
    <w:pPr>
      <w:tabs>
        <w:tab w:val="center" w:pos="4536"/>
        <w:tab w:val="right" w:pos="9072"/>
      </w:tabs>
      <w:spacing w:after="0" w:line="240" w:lineRule="auto"/>
    </w:pPr>
  </w:style>
  <w:style w:type="character" w:customStyle="1" w:styleId="ZpatChar">
    <w:name w:val="Zápatí Char"/>
    <w:basedOn w:val="Standardnpsmoodstavce"/>
    <w:link w:val="Zpat"/>
    <w:uiPriority w:val="99"/>
    <w:rsid w:val="0026046D"/>
  </w:style>
  <w:style w:type="character" w:customStyle="1" w:styleId="Nadpis2Char">
    <w:name w:val="Nadpis 2 Char"/>
    <w:basedOn w:val="Standardnpsmoodstavce"/>
    <w:link w:val="Nadpis2"/>
    <w:uiPriority w:val="9"/>
    <w:rsid w:val="0026046D"/>
    <w:rPr>
      <w:rFonts w:asciiTheme="majorHAnsi" w:eastAsiaTheme="majorEastAsia" w:hAnsiTheme="majorHAnsi" w:cstheme="majorBidi"/>
      <w:b/>
      <w:bCs/>
      <w:color w:val="4F81BD" w:themeColor="accent1"/>
      <w:sz w:val="26"/>
      <w:szCs w:val="26"/>
    </w:rPr>
  </w:style>
  <w:style w:type="paragraph" w:styleId="Nadpisobsahu">
    <w:name w:val="TOC Heading"/>
    <w:basedOn w:val="Nadpis1"/>
    <w:next w:val="Normln"/>
    <w:uiPriority w:val="39"/>
    <w:unhideWhenUsed/>
    <w:qFormat/>
    <w:rsid w:val="0026046D"/>
    <w:pPr>
      <w:outlineLvl w:val="9"/>
    </w:pPr>
    <w:rPr>
      <w:color w:val="365F91" w:themeColor="accent1" w:themeShade="BF"/>
      <w:sz w:val="28"/>
      <w:lang w:eastAsia="cs-CZ"/>
    </w:rPr>
  </w:style>
  <w:style w:type="paragraph" w:styleId="Obsah1">
    <w:name w:val="toc 1"/>
    <w:basedOn w:val="Normln"/>
    <w:next w:val="Normln"/>
    <w:autoRedefine/>
    <w:uiPriority w:val="39"/>
    <w:unhideWhenUsed/>
    <w:rsid w:val="0026046D"/>
    <w:pPr>
      <w:spacing w:after="100"/>
    </w:pPr>
  </w:style>
  <w:style w:type="paragraph" w:styleId="Odstavecseseznamem">
    <w:name w:val="List Paragraph"/>
    <w:basedOn w:val="Normln"/>
    <w:uiPriority w:val="34"/>
    <w:qFormat/>
    <w:rsid w:val="002B6D3E"/>
    <w:pPr>
      <w:ind w:left="720"/>
      <w:contextualSpacing/>
    </w:pPr>
  </w:style>
  <w:style w:type="paragraph" w:styleId="Bezmezer">
    <w:name w:val="No Spacing"/>
    <w:uiPriority w:val="1"/>
    <w:qFormat/>
    <w:rsid w:val="00B66295"/>
    <w:pPr>
      <w:spacing w:after="0" w:line="240" w:lineRule="auto"/>
    </w:pPr>
  </w:style>
  <w:style w:type="paragraph" w:customStyle="1" w:styleId="Standard">
    <w:name w:val="Standard"/>
    <w:rsid w:val="0044552D"/>
    <w:pPr>
      <w:suppressAutoHyphens/>
      <w:autoSpaceDN w:val="0"/>
      <w:spacing w:after="0" w:line="240" w:lineRule="auto"/>
    </w:pPr>
    <w:rPr>
      <w:rFonts w:ascii="Calibri" w:eastAsia="F" w:hAnsi="Calibri" w:cs="Times New Roman"/>
      <w:sz w:val="24"/>
      <w:szCs w:val="24"/>
    </w:rPr>
  </w:style>
  <w:style w:type="paragraph" w:customStyle="1" w:styleId="Podnadpismalholnku">
    <w:name w:val="Podnadpis malého článku"/>
    <w:basedOn w:val="Normln"/>
    <w:qFormat/>
    <w:rsid w:val="00390C4C"/>
    <w:pPr>
      <w:spacing w:after="0"/>
    </w:pPr>
    <w:rPr>
      <w:rFonts w:ascii="Times New Roman" w:hAnsi="Times New Roman"/>
      <w:sz w:val="32"/>
    </w:rPr>
  </w:style>
  <w:style w:type="table" w:styleId="Mkatabulky">
    <w:name w:val="Table Grid"/>
    <w:basedOn w:val="Normlntabulka"/>
    <w:uiPriority w:val="39"/>
    <w:rsid w:val="00390C4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3C6D94"/>
    <w:pPr>
      <w:spacing w:line="240" w:lineRule="auto"/>
    </w:pPr>
    <w:rPr>
      <w:b/>
      <w:bCs/>
      <w:color w:val="4F81BD" w:themeColor="accent1"/>
      <w:sz w:val="18"/>
      <w:szCs w:val="18"/>
    </w:rPr>
  </w:style>
  <w:style w:type="paragraph" w:styleId="Nzev">
    <w:name w:val="Title"/>
    <w:basedOn w:val="Normln"/>
    <w:next w:val="Normln"/>
    <w:link w:val="NzevChar"/>
    <w:uiPriority w:val="10"/>
    <w:qFormat/>
    <w:rsid w:val="00DC78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C78EC"/>
    <w:rPr>
      <w:rFonts w:asciiTheme="majorHAnsi" w:eastAsiaTheme="majorEastAsia" w:hAnsiTheme="majorHAnsi" w:cstheme="majorBidi"/>
      <w:color w:val="17365D" w:themeColor="text2" w:themeShade="BF"/>
      <w:spacing w:val="5"/>
      <w:kern w:val="28"/>
      <w:sz w:val="52"/>
      <w:szCs w:val="52"/>
    </w:rPr>
  </w:style>
  <w:style w:type="paragraph" w:customStyle="1" w:styleId="Publishwithline">
    <w:name w:val="Publish with line"/>
    <w:semiHidden/>
    <w:qFormat/>
    <w:rsid w:val="00134DB4"/>
    <w:pPr>
      <w:spacing w:after="0" w:line="240" w:lineRule="auto"/>
    </w:pPr>
    <w:rPr>
      <w:rFonts w:asciiTheme="majorHAnsi" w:eastAsiaTheme="majorEastAsia" w:hAnsiTheme="majorHAnsi" w:cstheme="majorBidi"/>
      <w:b/>
      <w:bCs/>
      <w:color w:val="262626"/>
      <w:sz w:val="32"/>
      <w:szCs w:val="38"/>
      <w:lang w:eastAsia="cs-CZ"/>
    </w:rPr>
  </w:style>
  <w:style w:type="character" w:styleId="Zdraznn">
    <w:name w:val="Emphasis"/>
    <w:basedOn w:val="Standardnpsmoodstavce"/>
    <w:uiPriority w:val="20"/>
    <w:qFormat/>
    <w:rsid w:val="00C24E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83017">
      <w:bodyDiv w:val="1"/>
      <w:marLeft w:val="0"/>
      <w:marRight w:val="0"/>
      <w:marTop w:val="0"/>
      <w:marBottom w:val="0"/>
      <w:divBdr>
        <w:top w:val="none" w:sz="0" w:space="0" w:color="auto"/>
        <w:left w:val="none" w:sz="0" w:space="0" w:color="auto"/>
        <w:bottom w:val="none" w:sz="0" w:space="0" w:color="auto"/>
        <w:right w:val="none" w:sz="0" w:space="0" w:color="auto"/>
      </w:divBdr>
    </w:div>
    <w:div w:id="113139113">
      <w:bodyDiv w:val="1"/>
      <w:marLeft w:val="0"/>
      <w:marRight w:val="0"/>
      <w:marTop w:val="0"/>
      <w:marBottom w:val="0"/>
      <w:divBdr>
        <w:top w:val="none" w:sz="0" w:space="0" w:color="auto"/>
        <w:left w:val="none" w:sz="0" w:space="0" w:color="auto"/>
        <w:bottom w:val="none" w:sz="0" w:space="0" w:color="auto"/>
        <w:right w:val="none" w:sz="0" w:space="0" w:color="auto"/>
      </w:divBdr>
    </w:div>
    <w:div w:id="139731695">
      <w:bodyDiv w:val="1"/>
      <w:marLeft w:val="0"/>
      <w:marRight w:val="0"/>
      <w:marTop w:val="0"/>
      <w:marBottom w:val="0"/>
      <w:divBdr>
        <w:top w:val="none" w:sz="0" w:space="0" w:color="auto"/>
        <w:left w:val="none" w:sz="0" w:space="0" w:color="auto"/>
        <w:bottom w:val="none" w:sz="0" w:space="0" w:color="auto"/>
        <w:right w:val="none" w:sz="0" w:space="0" w:color="auto"/>
      </w:divBdr>
    </w:div>
    <w:div w:id="183398916">
      <w:bodyDiv w:val="1"/>
      <w:marLeft w:val="0"/>
      <w:marRight w:val="0"/>
      <w:marTop w:val="0"/>
      <w:marBottom w:val="0"/>
      <w:divBdr>
        <w:top w:val="none" w:sz="0" w:space="0" w:color="auto"/>
        <w:left w:val="none" w:sz="0" w:space="0" w:color="auto"/>
        <w:bottom w:val="none" w:sz="0" w:space="0" w:color="auto"/>
        <w:right w:val="none" w:sz="0" w:space="0" w:color="auto"/>
      </w:divBdr>
    </w:div>
    <w:div w:id="243690964">
      <w:bodyDiv w:val="1"/>
      <w:marLeft w:val="0"/>
      <w:marRight w:val="0"/>
      <w:marTop w:val="0"/>
      <w:marBottom w:val="0"/>
      <w:divBdr>
        <w:top w:val="none" w:sz="0" w:space="0" w:color="auto"/>
        <w:left w:val="none" w:sz="0" w:space="0" w:color="auto"/>
        <w:bottom w:val="none" w:sz="0" w:space="0" w:color="auto"/>
        <w:right w:val="none" w:sz="0" w:space="0" w:color="auto"/>
      </w:divBdr>
    </w:div>
    <w:div w:id="337849222">
      <w:bodyDiv w:val="1"/>
      <w:marLeft w:val="0"/>
      <w:marRight w:val="0"/>
      <w:marTop w:val="0"/>
      <w:marBottom w:val="0"/>
      <w:divBdr>
        <w:top w:val="none" w:sz="0" w:space="0" w:color="auto"/>
        <w:left w:val="none" w:sz="0" w:space="0" w:color="auto"/>
        <w:bottom w:val="none" w:sz="0" w:space="0" w:color="auto"/>
        <w:right w:val="none" w:sz="0" w:space="0" w:color="auto"/>
      </w:divBdr>
    </w:div>
    <w:div w:id="338509486">
      <w:bodyDiv w:val="1"/>
      <w:marLeft w:val="0"/>
      <w:marRight w:val="0"/>
      <w:marTop w:val="0"/>
      <w:marBottom w:val="0"/>
      <w:divBdr>
        <w:top w:val="none" w:sz="0" w:space="0" w:color="auto"/>
        <w:left w:val="none" w:sz="0" w:space="0" w:color="auto"/>
        <w:bottom w:val="none" w:sz="0" w:space="0" w:color="auto"/>
        <w:right w:val="none" w:sz="0" w:space="0" w:color="auto"/>
      </w:divBdr>
    </w:div>
    <w:div w:id="376784647">
      <w:bodyDiv w:val="1"/>
      <w:marLeft w:val="0"/>
      <w:marRight w:val="0"/>
      <w:marTop w:val="0"/>
      <w:marBottom w:val="0"/>
      <w:divBdr>
        <w:top w:val="none" w:sz="0" w:space="0" w:color="auto"/>
        <w:left w:val="none" w:sz="0" w:space="0" w:color="auto"/>
        <w:bottom w:val="none" w:sz="0" w:space="0" w:color="auto"/>
        <w:right w:val="none" w:sz="0" w:space="0" w:color="auto"/>
      </w:divBdr>
    </w:div>
    <w:div w:id="394280153">
      <w:bodyDiv w:val="1"/>
      <w:marLeft w:val="0"/>
      <w:marRight w:val="0"/>
      <w:marTop w:val="0"/>
      <w:marBottom w:val="0"/>
      <w:divBdr>
        <w:top w:val="none" w:sz="0" w:space="0" w:color="auto"/>
        <w:left w:val="none" w:sz="0" w:space="0" w:color="auto"/>
        <w:bottom w:val="none" w:sz="0" w:space="0" w:color="auto"/>
        <w:right w:val="none" w:sz="0" w:space="0" w:color="auto"/>
      </w:divBdr>
    </w:div>
    <w:div w:id="397173783">
      <w:bodyDiv w:val="1"/>
      <w:marLeft w:val="0"/>
      <w:marRight w:val="0"/>
      <w:marTop w:val="0"/>
      <w:marBottom w:val="0"/>
      <w:divBdr>
        <w:top w:val="none" w:sz="0" w:space="0" w:color="auto"/>
        <w:left w:val="none" w:sz="0" w:space="0" w:color="auto"/>
        <w:bottom w:val="none" w:sz="0" w:space="0" w:color="auto"/>
        <w:right w:val="none" w:sz="0" w:space="0" w:color="auto"/>
      </w:divBdr>
    </w:div>
    <w:div w:id="404766647">
      <w:bodyDiv w:val="1"/>
      <w:marLeft w:val="0"/>
      <w:marRight w:val="0"/>
      <w:marTop w:val="0"/>
      <w:marBottom w:val="0"/>
      <w:divBdr>
        <w:top w:val="none" w:sz="0" w:space="0" w:color="auto"/>
        <w:left w:val="none" w:sz="0" w:space="0" w:color="auto"/>
        <w:bottom w:val="none" w:sz="0" w:space="0" w:color="auto"/>
        <w:right w:val="none" w:sz="0" w:space="0" w:color="auto"/>
      </w:divBdr>
    </w:div>
    <w:div w:id="512232907">
      <w:bodyDiv w:val="1"/>
      <w:marLeft w:val="0"/>
      <w:marRight w:val="0"/>
      <w:marTop w:val="0"/>
      <w:marBottom w:val="0"/>
      <w:divBdr>
        <w:top w:val="none" w:sz="0" w:space="0" w:color="auto"/>
        <w:left w:val="none" w:sz="0" w:space="0" w:color="auto"/>
        <w:bottom w:val="none" w:sz="0" w:space="0" w:color="auto"/>
        <w:right w:val="none" w:sz="0" w:space="0" w:color="auto"/>
      </w:divBdr>
    </w:div>
    <w:div w:id="624699083">
      <w:bodyDiv w:val="1"/>
      <w:marLeft w:val="0"/>
      <w:marRight w:val="0"/>
      <w:marTop w:val="0"/>
      <w:marBottom w:val="0"/>
      <w:divBdr>
        <w:top w:val="none" w:sz="0" w:space="0" w:color="auto"/>
        <w:left w:val="none" w:sz="0" w:space="0" w:color="auto"/>
        <w:bottom w:val="none" w:sz="0" w:space="0" w:color="auto"/>
        <w:right w:val="none" w:sz="0" w:space="0" w:color="auto"/>
      </w:divBdr>
    </w:div>
    <w:div w:id="721099599">
      <w:bodyDiv w:val="1"/>
      <w:marLeft w:val="0"/>
      <w:marRight w:val="0"/>
      <w:marTop w:val="0"/>
      <w:marBottom w:val="0"/>
      <w:divBdr>
        <w:top w:val="none" w:sz="0" w:space="0" w:color="auto"/>
        <w:left w:val="none" w:sz="0" w:space="0" w:color="auto"/>
        <w:bottom w:val="none" w:sz="0" w:space="0" w:color="auto"/>
        <w:right w:val="none" w:sz="0" w:space="0" w:color="auto"/>
      </w:divBdr>
    </w:div>
    <w:div w:id="838816034">
      <w:bodyDiv w:val="1"/>
      <w:marLeft w:val="0"/>
      <w:marRight w:val="0"/>
      <w:marTop w:val="0"/>
      <w:marBottom w:val="0"/>
      <w:divBdr>
        <w:top w:val="none" w:sz="0" w:space="0" w:color="auto"/>
        <w:left w:val="none" w:sz="0" w:space="0" w:color="auto"/>
        <w:bottom w:val="none" w:sz="0" w:space="0" w:color="auto"/>
        <w:right w:val="none" w:sz="0" w:space="0" w:color="auto"/>
      </w:divBdr>
    </w:div>
    <w:div w:id="903639764">
      <w:bodyDiv w:val="1"/>
      <w:marLeft w:val="0"/>
      <w:marRight w:val="0"/>
      <w:marTop w:val="0"/>
      <w:marBottom w:val="0"/>
      <w:divBdr>
        <w:top w:val="none" w:sz="0" w:space="0" w:color="auto"/>
        <w:left w:val="none" w:sz="0" w:space="0" w:color="auto"/>
        <w:bottom w:val="none" w:sz="0" w:space="0" w:color="auto"/>
        <w:right w:val="none" w:sz="0" w:space="0" w:color="auto"/>
      </w:divBdr>
    </w:div>
    <w:div w:id="904267498">
      <w:bodyDiv w:val="1"/>
      <w:marLeft w:val="0"/>
      <w:marRight w:val="0"/>
      <w:marTop w:val="0"/>
      <w:marBottom w:val="0"/>
      <w:divBdr>
        <w:top w:val="none" w:sz="0" w:space="0" w:color="auto"/>
        <w:left w:val="none" w:sz="0" w:space="0" w:color="auto"/>
        <w:bottom w:val="none" w:sz="0" w:space="0" w:color="auto"/>
        <w:right w:val="none" w:sz="0" w:space="0" w:color="auto"/>
      </w:divBdr>
    </w:div>
    <w:div w:id="908543724">
      <w:bodyDiv w:val="1"/>
      <w:marLeft w:val="0"/>
      <w:marRight w:val="0"/>
      <w:marTop w:val="0"/>
      <w:marBottom w:val="0"/>
      <w:divBdr>
        <w:top w:val="none" w:sz="0" w:space="0" w:color="auto"/>
        <w:left w:val="none" w:sz="0" w:space="0" w:color="auto"/>
        <w:bottom w:val="none" w:sz="0" w:space="0" w:color="auto"/>
        <w:right w:val="none" w:sz="0" w:space="0" w:color="auto"/>
      </w:divBdr>
    </w:div>
    <w:div w:id="915283971">
      <w:bodyDiv w:val="1"/>
      <w:marLeft w:val="0"/>
      <w:marRight w:val="0"/>
      <w:marTop w:val="0"/>
      <w:marBottom w:val="0"/>
      <w:divBdr>
        <w:top w:val="none" w:sz="0" w:space="0" w:color="auto"/>
        <w:left w:val="none" w:sz="0" w:space="0" w:color="auto"/>
        <w:bottom w:val="none" w:sz="0" w:space="0" w:color="auto"/>
        <w:right w:val="none" w:sz="0" w:space="0" w:color="auto"/>
      </w:divBdr>
    </w:div>
    <w:div w:id="963384134">
      <w:bodyDiv w:val="1"/>
      <w:marLeft w:val="0"/>
      <w:marRight w:val="0"/>
      <w:marTop w:val="0"/>
      <w:marBottom w:val="0"/>
      <w:divBdr>
        <w:top w:val="none" w:sz="0" w:space="0" w:color="auto"/>
        <w:left w:val="none" w:sz="0" w:space="0" w:color="auto"/>
        <w:bottom w:val="none" w:sz="0" w:space="0" w:color="auto"/>
        <w:right w:val="none" w:sz="0" w:space="0" w:color="auto"/>
      </w:divBdr>
    </w:div>
    <w:div w:id="971012976">
      <w:bodyDiv w:val="1"/>
      <w:marLeft w:val="0"/>
      <w:marRight w:val="0"/>
      <w:marTop w:val="0"/>
      <w:marBottom w:val="0"/>
      <w:divBdr>
        <w:top w:val="none" w:sz="0" w:space="0" w:color="auto"/>
        <w:left w:val="none" w:sz="0" w:space="0" w:color="auto"/>
        <w:bottom w:val="none" w:sz="0" w:space="0" w:color="auto"/>
        <w:right w:val="none" w:sz="0" w:space="0" w:color="auto"/>
      </w:divBdr>
    </w:div>
    <w:div w:id="973758090">
      <w:bodyDiv w:val="1"/>
      <w:marLeft w:val="0"/>
      <w:marRight w:val="0"/>
      <w:marTop w:val="0"/>
      <w:marBottom w:val="0"/>
      <w:divBdr>
        <w:top w:val="none" w:sz="0" w:space="0" w:color="auto"/>
        <w:left w:val="none" w:sz="0" w:space="0" w:color="auto"/>
        <w:bottom w:val="none" w:sz="0" w:space="0" w:color="auto"/>
        <w:right w:val="none" w:sz="0" w:space="0" w:color="auto"/>
      </w:divBdr>
    </w:div>
    <w:div w:id="990451566">
      <w:bodyDiv w:val="1"/>
      <w:marLeft w:val="0"/>
      <w:marRight w:val="0"/>
      <w:marTop w:val="0"/>
      <w:marBottom w:val="0"/>
      <w:divBdr>
        <w:top w:val="none" w:sz="0" w:space="0" w:color="auto"/>
        <w:left w:val="none" w:sz="0" w:space="0" w:color="auto"/>
        <w:bottom w:val="none" w:sz="0" w:space="0" w:color="auto"/>
        <w:right w:val="none" w:sz="0" w:space="0" w:color="auto"/>
      </w:divBdr>
    </w:div>
    <w:div w:id="1196193655">
      <w:bodyDiv w:val="1"/>
      <w:marLeft w:val="0"/>
      <w:marRight w:val="0"/>
      <w:marTop w:val="0"/>
      <w:marBottom w:val="0"/>
      <w:divBdr>
        <w:top w:val="none" w:sz="0" w:space="0" w:color="auto"/>
        <w:left w:val="none" w:sz="0" w:space="0" w:color="auto"/>
        <w:bottom w:val="none" w:sz="0" w:space="0" w:color="auto"/>
        <w:right w:val="none" w:sz="0" w:space="0" w:color="auto"/>
      </w:divBdr>
    </w:div>
    <w:div w:id="1229465184">
      <w:bodyDiv w:val="1"/>
      <w:marLeft w:val="0"/>
      <w:marRight w:val="0"/>
      <w:marTop w:val="0"/>
      <w:marBottom w:val="0"/>
      <w:divBdr>
        <w:top w:val="none" w:sz="0" w:space="0" w:color="auto"/>
        <w:left w:val="none" w:sz="0" w:space="0" w:color="auto"/>
        <w:bottom w:val="none" w:sz="0" w:space="0" w:color="auto"/>
        <w:right w:val="none" w:sz="0" w:space="0" w:color="auto"/>
      </w:divBdr>
    </w:div>
    <w:div w:id="1234241922">
      <w:bodyDiv w:val="1"/>
      <w:marLeft w:val="0"/>
      <w:marRight w:val="0"/>
      <w:marTop w:val="0"/>
      <w:marBottom w:val="0"/>
      <w:divBdr>
        <w:top w:val="none" w:sz="0" w:space="0" w:color="auto"/>
        <w:left w:val="none" w:sz="0" w:space="0" w:color="auto"/>
        <w:bottom w:val="none" w:sz="0" w:space="0" w:color="auto"/>
        <w:right w:val="none" w:sz="0" w:space="0" w:color="auto"/>
      </w:divBdr>
    </w:div>
    <w:div w:id="1238174877">
      <w:bodyDiv w:val="1"/>
      <w:marLeft w:val="0"/>
      <w:marRight w:val="0"/>
      <w:marTop w:val="0"/>
      <w:marBottom w:val="0"/>
      <w:divBdr>
        <w:top w:val="none" w:sz="0" w:space="0" w:color="auto"/>
        <w:left w:val="none" w:sz="0" w:space="0" w:color="auto"/>
        <w:bottom w:val="none" w:sz="0" w:space="0" w:color="auto"/>
        <w:right w:val="none" w:sz="0" w:space="0" w:color="auto"/>
      </w:divBdr>
    </w:div>
    <w:div w:id="1252931096">
      <w:bodyDiv w:val="1"/>
      <w:marLeft w:val="0"/>
      <w:marRight w:val="0"/>
      <w:marTop w:val="0"/>
      <w:marBottom w:val="0"/>
      <w:divBdr>
        <w:top w:val="none" w:sz="0" w:space="0" w:color="auto"/>
        <w:left w:val="none" w:sz="0" w:space="0" w:color="auto"/>
        <w:bottom w:val="none" w:sz="0" w:space="0" w:color="auto"/>
        <w:right w:val="none" w:sz="0" w:space="0" w:color="auto"/>
      </w:divBdr>
    </w:div>
    <w:div w:id="1290166490">
      <w:bodyDiv w:val="1"/>
      <w:marLeft w:val="0"/>
      <w:marRight w:val="0"/>
      <w:marTop w:val="0"/>
      <w:marBottom w:val="0"/>
      <w:divBdr>
        <w:top w:val="none" w:sz="0" w:space="0" w:color="auto"/>
        <w:left w:val="none" w:sz="0" w:space="0" w:color="auto"/>
        <w:bottom w:val="none" w:sz="0" w:space="0" w:color="auto"/>
        <w:right w:val="none" w:sz="0" w:space="0" w:color="auto"/>
      </w:divBdr>
    </w:div>
    <w:div w:id="1316300180">
      <w:bodyDiv w:val="1"/>
      <w:marLeft w:val="0"/>
      <w:marRight w:val="0"/>
      <w:marTop w:val="0"/>
      <w:marBottom w:val="0"/>
      <w:divBdr>
        <w:top w:val="none" w:sz="0" w:space="0" w:color="auto"/>
        <w:left w:val="none" w:sz="0" w:space="0" w:color="auto"/>
        <w:bottom w:val="none" w:sz="0" w:space="0" w:color="auto"/>
        <w:right w:val="none" w:sz="0" w:space="0" w:color="auto"/>
      </w:divBdr>
    </w:div>
    <w:div w:id="1403681443">
      <w:bodyDiv w:val="1"/>
      <w:marLeft w:val="0"/>
      <w:marRight w:val="0"/>
      <w:marTop w:val="0"/>
      <w:marBottom w:val="0"/>
      <w:divBdr>
        <w:top w:val="none" w:sz="0" w:space="0" w:color="auto"/>
        <w:left w:val="none" w:sz="0" w:space="0" w:color="auto"/>
        <w:bottom w:val="none" w:sz="0" w:space="0" w:color="auto"/>
        <w:right w:val="none" w:sz="0" w:space="0" w:color="auto"/>
      </w:divBdr>
    </w:div>
    <w:div w:id="1442341659">
      <w:bodyDiv w:val="1"/>
      <w:marLeft w:val="0"/>
      <w:marRight w:val="0"/>
      <w:marTop w:val="0"/>
      <w:marBottom w:val="0"/>
      <w:divBdr>
        <w:top w:val="none" w:sz="0" w:space="0" w:color="auto"/>
        <w:left w:val="none" w:sz="0" w:space="0" w:color="auto"/>
        <w:bottom w:val="none" w:sz="0" w:space="0" w:color="auto"/>
        <w:right w:val="none" w:sz="0" w:space="0" w:color="auto"/>
      </w:divBdr>
      <w:divsChild>
        <w:div w:id="84811523">
          <w:marLeft w:val="0"/>
          <w:marRight w:val="0"/>
          <w:marTop w:val="0"/>
          <w:marBottom w:val="0"/>
          <w:divBdr>
            <w:top w:val="none" w:sz="0" w:space="0" w:color="auto"/>
            <w:left w:val="none" w:sz="0" w:space="0" w:color="auto"/>
            <w:bottom w:val="none" w:sz="0" w:space="0" w:color="auto"/>
            <w:right w:val="none" w:sz="0" w:space="0" w:color="auto"/>
          </w:divBdr>
        </w:div>
        <w:div w:id="189297652">
          <w:marLeft w:val="0"/>
          <w:marRight w:val="0"/>
          <w:marTop w:val="0"/>
          <w:marBottom w:val="0"/>
          <w:divBdr>
            <w:top w:val="none" w:sz="0" w:space="0" w:color="auto"/>
            <w:left w:val="none" w:sz="0" w:space="0" w:color="auto"/>
            <w:bottom w:val="none" w:sz="0" w:space="0" w:color="auto"/>
            <w:right w:val="none" w:sz="0" w:space="0" w:color="auto"/>
          </w:divBdr>
        </w:div>
        <w:div w:id="956326247">
          <w:marLeft w:val="0"/>
          <w:marRight w:val="0"/>
          <w:marTop w:val="0"/>
          <w:marBottom w:val="0"/>
          <w:divBdr>
            <w:top w:val="none" w:sz="0" w:space="0" w:color="auto"/>
            <w:left w:val="none" w:sz="0" w:space="0" w:color="auto"/>
            <w:bottom w:val="none" w:sz="0" w:space="0" w:color="auto"/>
            <w:right w:val="none" w:sz="0" w:space="0" w:color="auto"/>
          </w:divBdr>
        </w:div>
        <w:div w:id="1272661626">
          <w:marLeft w:val="0"/>
          <w:marRight w:val="0"/>
          <w:marTop w:val="0"/>
          <w:marBottom w:val="0"/>
          <w:divBdr>
            <w:top w:val="none" w:sz="0" w:space="0" w:color="auto"/>
            <w:left w:val="none" w:sz="0" w:space="0" w:color="auto"/>
            <w:bottom w:val="none" w:sz="0" w:space="0" w:color="auto"/>
            <w:right w:val="none" w:sz="0" w:space="0" w:color="auto"/>
          </w:divBdr>
        </w:div>
        <w:div w:id="1581064001">
          <w:marLeft w:val="0"/>
          <w:marRight w:val="0"/>
          <w:marTop w:val="0"/>
          <w:marBottom w:val="0"/>
          <w:divBdr>
            <w:top w:val="none" w:sz="0" w:space="0" w:color="auto"/>
            <w:left w:val="none" w:sz="0" w:space="0" w:color="auto"/>
            <w:bottom w:val="none" w:sz="0" w:space="0" w:color="auto"/>
            <w:right w:val="none" w:sz="0" w:space="0" w:color="auto"/>
          </w:divBdr>
        </w:div>
      </w:divsChild>
    </w:div>
    <w:div w:id="1507095362">
      <w:bodyDiv w:val="1"/>
      <w:marLeft w:val="0"/>
      <w:marRight w:val="0"/>
      <w:marTop w:val="0"/>
      <w:marBottom w:val="0"/>
      <w:divBdr>
        <w:top w:val="none" w:sz="0" w:space="0" w:color="auto"/>
        <w:left w:val="none" w:sz="0" w:space="0" w:color="auto"/>
        <w:bottom w:val="none" w:sz="0" w:space="0" w:color="auto"/>
        <w:right w:val="none" w:sz="0" w:space="0" w:color="auto"/>
      </w:divBdr>
    </w:div>
    <w:div w:id="1519614887">
      <w:bodyDiv w:val="1"/>
      <w:marLeft w:val="0"/>
      <w:marRight w:val="0"/>
      <w:marTop w:val="0"/>
      <w:marBottom w:val="0"/>
      <w:divBdr>
        <w:top w:val="none" w:sz="0" w:space="0" w:color="auto"/>
        <w:left w:val="none" w:sz="0" w:space="0" w:color="auto"/>
        <w:bottom w:val="none" w:sz="0" w:space="0" w:color="auto"/>
        <w:right w:val="none" w:sz="0" w:space="0" w:color="auto"/>
      </w:divBdr>
    </w:div>
    <w:div w:id="1556231805">
      <w:bodyDiv w:val="1"/>
      <w:marLeft w:val="0"/>
      <w:marRight w:val="0"/>
      <w:marTop w:val="0"/>
      <w:marBottom w:val="0"/>
      <w:divBdr>
        <w:top w:val="none" w:sz="0" w:space="0" w:color="auto"/>
        <w:left w:val="none" w:sz="0" w:space="0" w:color="auto"/>
        <w:bottom w:val="none" w:sz="0" w:space="0" w:color="auto"/>
        <w:right w:val="none" w:sz="0" w:space="0" w:color="auto"/>
      </w:divBdr>
    </w:div>
    <w:div w:id="1649431964">
      <w:bodyDiv w:val="1"/>
      <w:marLeft w:val="0"/>
      <w:marRight w:val="0"/>
      <w:marTop w:val="0"/>
      <w:marBottom w:val="0"/>
      <w:divBdr>
        <w:top w:val="none" w:sz="0" w:space="0" w:color="auto"/>
        <w:left w:val="none" w:sz="0" w:space="0" w:color="auto"/>
        <w:bottom w:val="none" w:sz="0" w:space="0" w:color="auto"/>
        <w:right w:val="none" w:sz="0" w:space="0" w:color="auto"/>
      </w:divBdr>
    </w:div>
    <w:div w:id="1679699357">
      <w:bodyDiv w:val="1"/>
      <w:marLeft w:val="0"/>
      <w:marRight w:val="0"/>
      <w:marTop w:val="0"/>
      <w:marBottom w:val="0"/>
      <w:divBdr>
        <w:top w:val="none" w:sz="0" w:space="0" w:color="auto"/>
        <w:left w:val="none" w:sz="0" w:space="0" w:color="auto"/>
        <w:bottom w:val="none" w:sz="0" w:space="0" w:color="auto"/>
        <w:right w:val="none" w:sz="0" w:space="0" w:color="auto"/>
      </w:divBdr>
    </w:div>
    <w:div w:id="1717047389">
      <w:bodyDiv w:val="1"/>
      <w:marLeft w:val="0"/>
      <w:marRight w:val="0"/>
      <w:marTop w:val="0"/>
      <w:marBottom w:val="0"/>
      <w:divBdr>
        <w:top w:val="none" w:sz="0" w:space="0" w:color="auto"/>
        <w:left w:val="none" w:sz="0" w:space="0" w:color="auto"/>
        <w:bottom w:val="none" w:sz="0" w:space="0" w:color="auto"/>
        <w:right w:val="none" w:sz="0" w:space="0" w:color="auto"/>
      </w:divBdr>
    </w:div>
    <w:div w:id="1724135664">
      <w:bodyDiv w:val="1"/>
      <w:marLeft w:val="0"/>
      <w:marRight w:val="0"/>
      <w:marTop w:val="0"/>
      <w:marBottom w:val="0"/>
      <w:divBdr>
        <w:top w:val="none" w:sz="0" w:space="0" w:color="auto"/>
        <w:left w:val="none" w:sz="0" w:space="0" w:color="auto"/>
        <w:bottom w:val="none" w:sz="0" w:space="0" w:color="auto"/>
        <w:right w:val="none" w:sz="0" w:space="0" w:color="auto"/>
      </w:divBdr>
    </w:div>
    <w:div w:id="1776439622">
      <w:bodyDiv w:val="1"/>
      <w:marLeft w:val="0"/>
      <w:marRight w:val="0"/>
      <w:marTop w:val="0"/>
      <w:marBottom w:val="0"/>
      <w:divBdr>
        <w:top w:val="none" w:sz="0" w:space="0" w:color="auto"/>
        <w:left w:val="none" w:sz="0" w:space="0" w:color="auto"/>
        <w:bottom w:val="none" w:sz="0" w:space="0" w:color="auto"/>
        <w:right w:val="none" w:sz="0" w:space="0" w:color="auto"/>
      </w:divBdr>
    </w:div>
    <w:div w:id="1848905605">
      <w:bodyDiv w:val="1"/>
      <w:marLeft w:val="0"/>
      <w:marRight w:val="0"/>
      <w:marTop w:val="0"/>
      <w:marBottom w:val="0"/>
      <w:divBdr>
        <w:top w:val="none" w:sz="0" w:space="0" w:color="auto"/>
        <w:left w:val="none" w:sz="0" w:space="0" w:color="auto"/>
        <w:bottom w:val="none" w:sz="0" w:space="0" w:color="auto"/>
        <w:right w:val="none" w:sz="0" w:space="0" w:color="auto"/>
      </w:divBdr>
    </w:div>
    <w:div w:id="1852181213">
      <w:bodyDiv w:val="1"/>
      <w:marLeft w:val="0"/>
      <w:marRight w:val="0"/>
      <w:marTop w:val="0"/>
      <w:marBottom w:val="0"/>
      <w:divBdr>
        <w:top w:val="none" w:sz="0" w:space="0" w:color="auto"/>
        <w:left w:val="none" w:sz="0" w:space="0" w:color="auto"/>
        <w:bottom w:val="none" w:sz="0" w:space="0" w:color="auto"/>
        <w:right w:val="none" w:sz="0" w:space="0" w:color="auto"/>
      </w:divBdr>
    </w:div>
    <w:div w:id="1943418457">
      <w:bodyDiv w:val="1"/>
      <w:marLeft w:val="0"/>
      <w:marRight w:val="0"/>
      <w:marTop w:val="0"/>
      <w:marBottom w:val="0"/>
      <w:divBdr>
        <w:top w:val="none" w:sz="0" w:space="0" w:color="auto"/>
        <w:left w:val="none" w:sz="0" w:space="0" w:color="auto"/>
        <w:bottom w:val="none" w:sz="0" w:space="0" w:color="auto"/>
        <w:right w:val="none" w:sz="0" w:space="0" w:color="auto"/>
      </w:divBdr>
    </w:div>
    <w:div w:id="1946765269">
      <w:bodyDiv w:val="1"/>
      <w:marLeft w:val="0"/>
      <w:marRight w:val="0"/>
      <w:marTop w:val="0"/>
      <w:marBottom w:val="0"/>
      <w:divBdr>
        <w:top w:val="none" w:sz="0" w:space="0" w:color="auto"/>
        <w:left w:val="none" w:sz="0" w:space="0" w:color="auto"/>
        <w:bottom w:val="none" w:sz="0" w:space="0" w:color="auto"/>
        <w:right w:val="none" w:sz="0" w:space="0" w:color="auto"/>
      </w:divBdr>
      <w:divsChild>
        <w:div w:id="77027192">
          <w:marLeft w:val="0"/>
          <w:marRight w:val="0"/>
          <w:marTop w:val="0"/>
          <w:marBottom w:val="0"/>
          <w:divBdr>
            <w:top w:val="none" w:sz="0" w:space="0" w:color="auto"/>
            <w:left w:val="none" w:sz="0" w:space="0" w:color="auto"/>
            <w:bottom w:val="none" w:sz="0" w:space="0" w:color="auto"/>
            <w:right w:val="none" w:sz="0" w:space="0" w:color="auto"/>
          </w:divBdr>
        </w:div>
        <w:div w:id="251741910">
          <w:marLeft w:val="0"/>
          <w:marRight w:val="0"/>
          <w:marTop w:val="0"/>
          <w:marBottom w:val="0"/>
          <w:divBdr>
            <w:top w:val="none" w:sz="0" w:space="0" w:color="auto"/>
            <w:left w:val="none" w:sz="0" w:space="0" w:color="auto"/>
            <w:bottom w:val="none" w:sz="0" w:space="0" w:color="auto"/>
            <w:right w:val="none" w:sz="0" w:space="0" w:color="auto"/>
          </w:divBdr>
        </w:div>
        <w:div w:id="429812662">
          <w:marLeft w:val="0"/>
          <w:marRight w:val="0"/>
          <w:marTop w:val="0"/>
          <w:marBottom w:val="0"/>
          <w:divBdr>
            <w:top w:val="none" w:sz="0" w:space="0" w:color="auto"/>
            <w:left w:val="none" w:sz="0" w:space="0" w:color="auto"/>
            <w:bottom w:val="none" w:sz="0" w:space="0" w:color="auto"/>
            <w:right w:val="none" w:sz="0" w:space="0" w:color="auto"/>
          </w:divBdr>
        </w:div>
        <w:div w:id="535389220">
          <w:marLeft w:val="0"/>
          <w:marRight w:val="0"/>
          <w:marTop w:val="0"/>
          <w:marBottom w:val="0"/>
          <w:divBdr>
            <w:top w:val="none" w:sz="0" w:space="0" w:color="auto"/>
            <w:left w:val="none" w:sz="0" w:space="0" w:color="auto"/>
            <w:bottom w:val="none" w:sz="0" w:space="0" w:color="auto"/>
            <w:right w:val="none" w:sz="0" w:space="0" w:color="auto"/>
          </w:divBdr>
        </w:div>
        <w:div w:id="701054754">
          <w:marLeft w:val="0"/>
          <w:marRight w:val="0"/>
          <w:marTop w:val="0"/>
          <w:marBottom w:val="0"/>
          <w:divBdr>
            <w:top w:val="none" w:sz="0" w:space="0" w:color="auto"/>
            <w:left w:val="none" w:sz="0" w:space="0" w:color="auto"/>
            <w:bottom w:val="none" w:sz="0" w:space="0" w:color="auto"/>
            <w:right w:val="none" w:sz="0" w:space="0" w:color="auto"/>
          </w:divBdr>
        </w:div>
        <w:div w:id="1428767055">
          <w:marLeft w:val="0"/>
          <w:marRight w:val="0"/>
          <w:marTop w:val="0"/>
          <w:marBottom w:val="0"/>
          <w:divBdr>
            <w:top w:val="none" w:sz="0" w:space="0" w:color="auto"/>
            <w:left w:val="none" w:sz="0" w:space="0" w:color="auto"/>
            <w:bottom w:val="none" w:sz="0" w:space="0" w:color="auto"/>
            <w:right w:val="none" w:sz="0" w:space="0" w:color="auto"/>
          </w:divBdr>
        </w:div>
        <w:div w:id="1476024893">
          <w:marLeft w:val="0"/>
          <w:marRight w:val="0"/>
          <w:marTop w:val="0"/>
          <w:marBottom w:val="0"/>
          <w:divBdr>
            <w:top w:val="none" w:sz="0" w:space="0" w:color="auto"/>
            <w:left w:val="none" w:sz="0" w:space="0" w:color="auto"/>
            <w:bottom w:val="none" w:sz="0" w:space="0" w:color="auto"/>
            <w:right w:val="none" w:sz="0" w:space="0" w:color="auto"/>
          </w:divBdr>
        </w:div>
        <w:div w:id="1688407361">
          <w:marLeft w:val="0"/>
          <w:marRight w:val="0"/>
          <w:marTop w:val="0"/>
          <w:marBottom w:val="0"/>
          <w:divBdr>
            <w:top w:val="none" w:sz="0" w:space="0" w:color="auto"/>
            <w:left w:val="none" w:sz="0" w:space="0" w:color="auto"/>
            <w:bottom w:val="none" w:sz="0" w:space="0" w:color="auto"/>
            <w:right w:val="none" w:sz="0" w:space="0" w:color="auto"/>
          </w:divBdr>
        </w:div>
      </w:divsChild>
    </w:div>
    <w:div w:id="2038120458">
      <w:bodyDiv w:val="1"/>
      <w:marLeft w:val="0"/>
      <w:marRight w:val="0"/>
      <w:marTop w:val="0"/>
      <w:marBottom w:val="0"/>
      <w:divBdr>
        <w:top w:val="none" w:sz="0" w:space="0" w:color="auto"/>
        <w:left w:val="none" w:sz="0" w:space="0" w:color="auto"/>
        <w:bottom w:val="none" w:sz="0" w:space="0" w:color="auto"/>
        <w:right w:val="none" w:sz="0" w:space="0" w:color="auto"/>
      </w:divBdr>
    </w:div>
    <w:div w:id="208883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s://cs.wikipedia.org/wiki/%C5%A0ipky" TargetMode="Externa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https://cs.wikipedia.org/wiki/%C5%A0ipky"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file:///C:\Users\D&#225;da\Downloads\e978d577-ead3-4ed6-89d3-27d906d75099.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msbujanov.cz" TargetMode="External"/><Relationship Id="rId24" Type="http://schemas.microsoft.com/office/2007/relationships/hdphoto" Target="media/hdphoto1.wdp"/><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s://creativecommons.org/licenses/by-sa/3.0/" TargetMode="Externa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www.stopsecenisrncat.cz" TargetMode="External"/><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file:///C:\Users\D&#225;da\Downloads\cec47bb9-928c-489b-a83e-c522baa56a72.JPG" TargetMode="Externa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hyperlink" Target="https://creativecommons.org/licenses/by-sa/3.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file:///C:\Users\D&#225;da\Downloads\97ea633b-d971-45ad-99a0-c3ae013f0562.JPG" TargetMode="External"/><Relationship Id="rId38" Type="http://schemas.openxmlformats.org/officeDocument/2006/relationships/hyperlink" Target="https://cs.wikipedia.org/wiki/%C5%A0ipky"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9AE53-6615-4DA6-B35A-C5A9F5E5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1</Pages>
  <Words>3604</Words>
  <Characters>21264</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Dáda</dc:creator>
  <cp:lastModifiedBy>Vlasta Nováková</cp:lastModifiedBy>
  <cp:revision>5</cp:revision>
  <cp:lastPrinted>2024-12-16T10:20:00Z</cp:lastPrinted>
  <dcterms:created xsi:type="dcterms:W3CDTF">2024-12-12T10:49:00Z</dcterms:created>
  <dcterms:modified xsi:type="dcterms:W3CDTF">2024-12-16T10:31:00Z</dcterms:modified>
</cp:coreProperties>
</file>