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1144" w:rsidRDefault="00B91144" w:rsidP="00B91144">
      <w:pPr>
        <w:ind w:firstLine="0"/>
        <w:rPr>
          <w:rFonts w:ascii="Arial" w:eastAsia="Times New Roman" w:hAnsi="Arial" w:cs="Arial"/>
          <w:b/>
          <w:sz w:val="24"/>
          <w:szCs w:val="24"/>
          <w:lang w:val="cs-CZ" w:eastAsia="cs-CZ" w:bidi="ar-SA"/>
        </w:rPr>
      </w:pPr>
      <w:bookmarkStart w:id="0" w:name="_GoBack"/>
      <w:bookmarkEnd w:id="0"/>
    </w:p>
    <w:p w:rsidR="00B91144" w:rsidRPr="00A36803" w:rsidRDefault="00B91144" w:rsidP="00B91144"/>
    <w:p w:rsidR="00B91144" w:rsidRDefault="00B91144" w:rsidP="00B91144">
      <w:pPr>
        <w:ind w:firstLine="0"/>
        <w:jc w:val="center"/>
        <w:outlineLvl w:val="0"/>
        <w:rPr>
          <w:rFonts w:ascii="Georgia" w:hAnsi="Georgia"/>
          <w:b/>
          <w:sz w:val="96"/>
        </w:rPr>
      </w:pPr>
    </w:p>
    <w:p w:rsidR="00B91144" w:rsidRDefault="00B91144" w:rsidP="00B91144">
      <w:pPr>
        <w:ind w:firstLine="0"/>
        <w:jc w:val="center"/>
        <w:outlineLvl w:val="0"/>
        <w:rPr>
          <w:rFonts w:ascii="Georgia" w:hAnsi="Georgia"/>
          <w:b/>
          <w:sz w:val="96"/>
        </w:rPr>
      </w:pPr>
      <w:r>
        <w:rPr>
          <w:rFonts w:ascii="Georgia" w:hAnsi="Georgia"/>
          <w:b/>
          <w:sz w:val="96"/>
        </w:rPr>
        <w:t>Bujanovský</w:t>
      </w:r>
    </w:p>
    <w:p w:rsidR="00B91144" w:rsidRDefault="00B91144" w:rsidP="00B91144">
      <w:pPr>
        <w:jc w:val="center"/>
        <w:outlineLvl w:val="0"/>
        <w:rPr>
          <w:rFonts w:ascii="Georgia" w:hAnsi="Georgia"/>
          <w:b/>
          <w:sz w:val="96"/>
        </w:rPr>
      </w:pPr>
      <w:r>
        <w:rPr>
          <w:rFonts w:ascii="Georgia" w:hAnsi="Georgia"/>
          <w:b/>
          <w:sz w:val="96"/>
        </w:rPr>
        <w:t>občasník</w:t>
      </w:r>
    </w:p>
    <w:p w:rsidR="00B91144" w:rsidRDefault="00B91144" w:rsidP="00B91144">
      <w:pPr>
        <w:jc w:val="center"/>
        <w:outlineLvl w:val="0"/>
        <w:rPr>
          <w:rFonts w:ascii="Georgia" w:hAnsi="Georgia"/>
          <w:b/>
          <w:sz w:val="52"/>
        </w:rPr>
      </w:pPr>
      <w:r>
        <w:rPr>
          <w:rFonts w:ascii="Georgia" w:hAnsi="Georgia"/>
          <w:b/>
          <w:sz w:val="52"/>
        </w:rPr>
        <w:t>3/2014</w:t>
      </w:r>
    </w:p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37129A" w:rsidP="00B91144">
      <w:r>
        <w:rPr>
          <w:noProof/>
          <w:lang w:val="cs-CZ" w:eastAsia="cs-CZ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21590</wp:posOffset>
            </wp:positionV>
            <wp:extent cx="4431665" cy="3057525"/>
            <wp:effectExtent l="19050" t="0" r="6985" b="0"/>
            <wp:wrapTight wrapText="bothSides">
              <wp:wrapPolygon edited="0">
                <wp:start x="-93" y="0"/>
                <wp:lineTo x="-93" y="21533"/>
                <wp:lineTo x="21634" y="21533"/>
                <wp:lineTo x="21634" y="0"/>
                <wp:lineTo x="-93" y="0"/>
              </wp:wrapPolygon>
            </wp:wrapTight>
            <wp:docPr id="1" name="obrázek 1" descr="C:\Documents and Settings\Bořivoj Vojče\Dokumenty\Foto\Bujanov 1\33 Bujanov čp. 3 kolem roku 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ořivoj Vojče\Dokumenty\Foto\Bujanov 1\33 Bujanov čp. 3 kolem roku 19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9917" b="25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A36803" w:rsidRDefault="00B91144" w:rsidP="00B91144"/>
    <w:p w:rsidR="00B91144" w:rsidRPr="002E41F0" w:rsidRDefault="00B91144" w:rsidP="00B91144">
      <w:pPr>
        <w:ind w:firstLine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Bujanovský občasník číslo: 3</w:t>
      </w:r>
      <w:r w:rsidRPr="002E41F0">
        <w:rPr>
          <w:rFonts w:ascii="Arial" w:hAnsi="Arial" w:cs="Arial"/>
          <w:sz w:val="16"/>
          <w:szCs w:val="16"/>
        </w:rPr>
        <w:t xml:space="preserve">/2014 ze dne </w:t>
      </w:r>
      <w:r w:rsidR="00F8441D">
        <w:rPr>
          <w:rFonts w:ascii="Arial" w:hAnsi="Arial" w:cs="Arial"/>
          <w:sz w:val="16"/>
          <w:szCs w:val="16"/>
        </w:rPr>
        <w:t>21.7.2014</w:t>
      </w:r>
    </w:p>
    <w:p w:rsidR="00B91144" w:rsidRPr="002E41F0" w:rsidRDefault="00B91144" w:rsidP="00B91144">
      <w:pPr>
        <w:ind w:firstLine="0"/>
        <w:rPr>
          <w:rFonts w:ascii="Arial" w:hAnsi="Arial" w:cs="Arial"/>
          <w:sz w:val="16"/>
          <w:szCs w:val="16"/>
        </w:rPr>
      </w:pPr>
      <w:r w:rsidRPr="002E41F0">
        <w:rPr>
          <w:rFonts w:ascii="Arial" w:hAnsi="Arial" w:cs="Arial"/>
          <w:sz w:val="16"/>
          <w:szCs w:val="16"/>
        </w:rPr>
        <w:t>Evidenční číslo:  MK ČR E 21010</w:t>
      </w:r>
    </w:p>
    <w:p w:rsidR="00B91144" w:rsidRPr="002E41F0" w:rsidRDefault="00B91144" w:rsidP="00B91144">
      <w:pPr>
        <w:ind w:firstLine="0"/>
        <w:rPr>
          <w:rFonts w:ascii="Arial" w:hAnsi="Arial" w:cs="Arial"/>
          <w:sz w:val="16"/>
          <w:szCs w:val="16"/>
        </w:rPr>
      </w:pPr>
      <w:r w:rsidRPr="002E41F0">
        <w:rPr>
          <w:rFonts w:ascii="Arial" w:hAnsi="Arial" w:cs="Arial"/>
          <w:sz w:val="16"/>
          <w:szCs w:val="16"/>
        </w:rPr>
        <w:t xml:space="preserve">Vydala Obec Bujanov, Bujanov 26, 382 41 Kaplice, IČO 245 810, počtem 200 ks, zdarma  </w:t>
      </w:r>
    </w:p>
    <w:p w:rsidR="00B91144" w:rsidRPr="008C5AA2" w:rsidRDefault="00B91144" w:rsidP="00B91144">
      <w:pPr>
        <w:ind w:firstLine="0"/>
        <w:rPr>
          <w:rFonts w:ascii="Arial" w:eastAsia="Times New Roman" w:hAnsi="Arial" w:cs="Arial"/>
          <w:b/>
          <w:lang w:val="cs-CZ" w:eastAsia="cs-CZ" w:bidi="ar-SA"/>
        </w:rPr>
      </w:pPr>
      <w:r w:rsidRPr="008C5AA2">
        <w:rPr>
          <w:rFonts w:ascii="Arial" w:eastAsia="Times New Roman" w:hAnsi="Arial" w:cs="Arial"/>
          <w:b/>
          <w:lang w:val="cs-CZ" w:eastAsia="cs-CZ" w:bidi="ar-SA"/>
        </w:rPr>
        <w:lastRenderedPageBreak/>
        <w:t>Informace z jednání zastupitelstva obce</w:t>
      </w:r>
    </w:p>
    <w:p w:rsidR="00837BDD" w:rsidRPr="002A3A39" w:rsidRDefault="00837BDD" w:rsidP="002A3A39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 w:rsidRPr="002A3A39">
        <w:rPr>
          <w:rFonts w:ascii="Arial" w:hAnsi="Arial" w:cs="Arial"/>
          <w:sz w:val="20"/>
          <w:szCs w:val="20"/>
        </w:rPr>
        <w:t>42</w:t>
      </w:r>
      <w:r w:rsidRPr="002A3A39">
        <w:rPr>
          <w:rFonts w:ascii="Arial" w:eastAsia="Times New Roman" w:hAnsi="Arial" w:cs="Arial"/>
          <w:sz w:val="20"/>
          <w:szCs w:val="20"/>
          <w:lang w:val="cs-CZ" w:eastAsia="cs-CZ" w:bidi="ar-SA"/>
        </w:rPr>
        <w:t>. zasedání zastup</w:t>
      </w:r>
      <w:r w:rsidRPr="002A3A39">
        <w:rPr>
          <w:rFonts w:ascii="Arial" w:hAnsi="Arial" w:cs="Arial"/>
          <w:sz w:val="20"/>
          <w:szCs w:val="20"/>
        </w:rPr>
        <w:t>itelstva obce se uskutečnilo 6.5.2014. Přítomno bylo 5</w:t>
      </w:r>
      <w:r w:rsidRPr="002A3A39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zastupitelů. Na jednání přijali následující usnesení:</w:t>
      </w:r>
    </w:p>
    <w:p w:rsidR="0042587A" w:rsidRPr="002A3A39" w:rsidRDefault="0042587A" w:rsidP="002A3A39">
      <w:pPr>
        <w:ind w:firstLine="0"/>
        <w:rPr>
          <w:rFonts w:ascii="Arial" w:hAnsi="Arial" w:cs="Arial"/>
          <w:sz w:val="20"/>
          <w:szCs w:val="20"/>
        </w:rPr>
      </w:pPr>
      <w:r w:rsidRPr="002A3A39">
        <w:rPr>
          <w:rFonts w:ascii="Arial" w:hAnsi="Arial" w:cs="Arial"/>
          <w:sz w:val="20"/>
          <w:szCs w:val="20"/>
        </w:rPr>
        <w:t>Usnesení č. 514/2014</w:t>
      </w:r>
      <w:r w:rsidR="0037129A" w:rsidRPr="002A3A39">
        <w:rPr>
          <w:rFonts w:ascii="Arial" w:hAnsi="Arial" w:cs="Arial"/>
          <w:sz w:val="20"/>
          <w:szCs w:val="20"/>
        </w:rPr>
        <w:t xml:space="preserve">: </w:t>
      </w:r>
      <w:r w:rsidRPr="002A3A39">
        <w:rPr>
          <w:rFonts w:ascii="Arial" w:hAnsi="Arial" w:cs="Arial"/>
          <w:sz w:val="20"/>
          <w:szCs w:val="20"/>
        </w:rPr>
        <w:t>ZO schvaluje změnu a doplnění programu o:</w:t>
      </w:r>
    </w:p>
    <w:p w:rsidR="0042587A" w:rsidRPr="002A3A39" w:rsidRDefault="0042587A" w:rsidP="002A3A39">
      <w:pPr>
        <w:rPr>
          <w:rFonts w:ascii="Arial" w:hAnsi="Arial" w:cs="Arial"/>
          <w:sz w:val="20"/>
          <w:szCs w:val="20"/>
        </w:rPr>
      </w:pPr>
      <w:r w:rsidRPr="002A3A39">
        <w:rPr>
          <w:rFonts w:ascii="Arial" w:hAnsi="Arial" w:cs="Arial"/>
          <w:sz w:val="20"/>
          <w:szCs w:val="20"/>
        </w:rPr>
        <w:t>Bod č.3) „Rozpočtové opatření 3/2014 změnit na „Převod finančních prostředků na spořící účet“,</w:t>
      </w:r>
    </w:p>
    <w:p w:rsidR="0042587A" w:rsidRPr="002A3A39" w:rsidRDefault="0042587A" w:rsidP="002A3A39">
      <w:pPr>
        <w:rPr>
          <w:rFonts w:ascii="Arial" w:hAnsi="Arial" w:cs="Arial"/>
          <w:sz w:val="20"/>
          <w:szCs w:val="20"/>
        </w:rPr>
      </w:pPr>
      <w:r w:rsidRPr="002A3A39">
        <w:rPr>
          <w:rFonts w:ascii="Arial" w:hAnsi="Arial" w:cs="Arial"/>
          <w:sz w:val="20"/>
          <w:szCs w:val="20"/>
        </w:rPr>
        <w:t>bod č.13</w:t>
      </w:r>
      <w:r w:rsidRPr="002A3A39">
        <w:rPr>
          <w:rFonts w:ascii="Arial" w:hAnsi="Arial" w:cs="Arial"/>
          <w:sz w:val="20"/>
          <w:szCs w:val="20"/>
          <w:vertAlign w:val="subscript"/>
        </w:rPr>
        <w:t xml:space="preserve">)  </w:t>
      </w:r>
      <w:r w:rsidRPr="002A3A39">
        <w:rPr>
          <w:rFonts w:ascii="Arial" w:hAnsi="Arial" w:cs="Arial"/>
          <w:sz w:val="20"/>
          <w:szCs w:val="20"/>
        </w:rPr>
        <w:t>Žádost Jednoty spotř. Družstva o finanční příspěvek na provoz prodejny</w:t>
      </w:r>
    </w:p>
    <w:p w:rsidR="0042587A" w:rsidRPr="002A3A39" w:rsidRDefault="0042587A" w:rsidP="002A3A39">
      <w:pPr>
        <w:ind w:firstLine="0"/>
        <w:outlineLvl w:val="0"/>
        <w:rPr>
          <w:rStyle w:val="FontStyle15"/>
          <w:b w:val="0"/>
          <w:bCs w:val="0"/>
          <w:sz w:val="20"/>
          <w:szCs w:val="20"/>
        </w:rPr>
      </w:pPr>
      <w:r w:rsidRPr="002A3A39">
        <w:rPr>
          <w:rFonts w:ascii="Arial" w:hAnsi="Arial" w:cs="Arial"/>
          <w:sz w:val="20"/>
          <w:szCs w:val="20"/>
        </w:rPr>
        <w:t>Usnesení č. 515/2014</w:t>
      </w:r>
      <w:r w:rsidR="0037129A" w:rsidRPr="002A3A39">
        <w:rPr>
          <w:rFonts w:ascii="Arial" w:hAnsi="Arial" w:cs="Arial"/>
          <w:sz w:val="20"/>
          <w:szCs w:val="20"/>
        </w:rPr>
        <w:t xml:space="preserve">: </w:t>
      </w:r>
      <w:r w:rsidRPr="002A3A39">
        <w:rPr>
          <w:rStyle w:val="FontStyle15"/>
          <w:b w:val="0"/>
          <w:sz w:val="20"/>
          <w:szCs w:val="20"/>
        </w:rPr>
        <w:t>ZO bere informaci o kontrole plnění usnesení na vědomí</w:t>
      </w:r>
    </w:p>
    <w:p w:rsidR="0042587A" w:rsidRPr="002A3A39" w:rsidRDefault="0042587A" w:rsidP="002A3A39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A3A39">
        <w:rPr>
          <w:rFonts w:ascii="Arial" w:hAnsi="Arial" w:cs="Arial"/>
          <w:sz w:val="20"/>
          <w:szCs w:val="20"/>
        </w:rPr>
        <w:t>Usnesení č. 516/2014</w:t>
      </w:r>
      <w:r w:rsidR="0037129A" w:rsidRPr="002A3A39">
        <w:rPr>
          <w:rFonts w:ascii="Arial" w:hAnsi="Arial" w:cs="Arial"/>
          <w:sz w:val="20"/>
          <w:szCs w:val="20"/>
        </w:rPr>
        <w:t xml:space="preserve">: </w:t>
      </w:r>
      <w:r w:rsidRPr="002A3A39">
        <w:rPr>
          <w:rFonts w:ascii="Arial" w:hAnsi="Arial" w:cs="Arial"/>
          <w:sz w:val="20"/>
          <w:szCs w:val="20"/>
        </w:rPr>
        <w:t xml:space="preserve">Zastupitelstvo obce Bujanov schvaluje převod částky 500 000,- Kč </w:t>
      </w:r>
      <w:r w:rsidR="006E6AAF">
        <w:rPr>
          <w:rFonts w:ascii="Arial" w:hAnsi="Arial" w:cs="Arial"/>
          <w:sz w:val="20"/>
          <w:szCs w:val="20"/>
        </w:rPr>
        <w:t>z běžného účtu obce Bujanov</w:t>
      </w:r>
      <w:r w:rsidRPr="002A3A39">
        <w:rPr>
          <w:rFonts w:ascii="Arial" w:hAnsi="Arial" w:cs="Arial"/>
          <w:sz w:val="20"/>
          <w:szCs w:val="20"/>
        </w:rPr>
        <w:t xml:space="preserve"> na Prof</w:t>
      </w:r>
      <w:r w:rsidR="006E6AAF">
        <w:rPr>
          <w:rFonts w:ascii="Arial" w:hAnsi="Arial" w:cs="Arial"/>
          <w:sz w:val="20"/>
          <w:szCs w:val="20"/>
        </w:rPr>
        <w:t>i spořící účet Bonus</w:t>
      </w:r>
      <w:r w:rsidRPr="002A3A39">
        <w:rPr>
          <w:rFonts w:ascii="Arial" w:hAnsi="Arial" w:cs="Arial"/>
          <w:sz w:val="20"/>
          <w:szCs w:val="20"/>
        </w:rPr>
        <w:t>.</w:t>
      </w:r>
    </w:p>
    <w:p w:rsidR="0042587A" w:rsidRPr="002A3A39" w:rsidRDefault="0042587A" w:rsidP="002A3A39">
      <w:pPr>
        <w:ind w:firstLine="0"/>
        <w:rPr>
          <w:rFonts w:ascii="Arial" w:hAnsi="Arial" w:cs="Arial"/>
          <w:sz w:val="20"/>
          <w:szCs w:val="20"/>
        </w:rPr>
      </w:pPr>
      <w:r w:rsidRPr="002A3A39">
        <w:rPr>
          <w:rFonts w:ascii="Arial" w:hAnsi="Arial" w:cs="Arial"/>
          <w:sz w:val="20"/>
          <w:szCs w:val="20"/>
        </w:rPr>
        <w:t>Zajistí starosta do 15.5.2014</w:t>
      </w:r>
    </w:p>
    <w:p w:rsidR="0042587A" w:rsidRPr="002A3A39" w:rsidRDefault="0042587A" w:rsidP="002A3A39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A3A39">
        <w:rPr>
          <w:rFonts w:ascii="Arial" w:hAnsi="Arial" w:cs="Arial"/>
          <w:sz w:val="20"/>
          <w:szCs w:val="20"/>
        </w:rPr>
        <w:t>Usnesení č. 517/2014</w:t>
      </w:r>
      <w:r w:rsidR="0037129A" w:rsidRPr="002A3A39">
        <w:rPr>
          <w:rFonts w:ascii="Arial" w:hAnsi="Arial" w:cs="Arial"/>
          <w:sz w:val="20"/>
          <w:szCs w:val="20"/>
        </w:rPr>
        <w:t>:</w:t>
      </w:r>
    </w:p>
    <w:p w:rsidR="0042587A" w:rsidRPr="002A3A39" w:rsidRDefault="0042587A" w:rsidP="002A3A39">
      <w:pPr>
        <w:pStyle w:val="Style5"/>
        <w:widowControl/>
        <w:spacing w:line="240" w:lineRule="auto"/>
        <w:ind w:right="72"/>
        <w:rPr>
          <w:rFonts w:cs="Arial"/>
          <w:bCs/>
          <w:sz w:val="20"/>
          <w:szCs w:val="20"/>
        </w:rPr>
      </w:pPr>
      <w:r w:rsidRPr="002A3A39">
        <w:rPr>
          <w:rFonts w:cs="Arial"/>
          <w:sz w:val="20"/>
          <w:szCs w:val="20"/>
        </w:rPr>
        <w:t>ZO Bujanov schvaluje podepsání Smlouvy č.: CB-014130001054/003 o zřízení věcného břemene mezi Obcí Bujanov a spol. E.ON Distribuce, a.s. se sídlem F.A.Gerstnera 2151/6, 370 49 České Budějovice, na stavbu: „Rekonstrukce NN</w:t>
      </w:r>
      <w:r w:rsidR="0037129A" w:rsidRPr="002A3A39">
        <w:rPr>
          <w:rFonts w:cs="Arial"/>
          <w:sz w:val="20"/>
          <w:szCs w:val="20"/>
        </w:rPr>
        <w:t xml:space="preserve"> </w:t>
      </w:r>
      <w:r w:rsidRPr="002A3A39">
        <w:rPr>
          <w:rFonts w:cs="Arial"/>
          <w:sz w:val="20"/>
          <w:szCs w:val="20"/>
        </w:rPr>
        <w:t>Přibyslav“.</w:t>
      </w:r>
    </w:p>
    <w:p w:rsidR="0042587A" w:rsidRPr="002A3A39" w:rsidRDefault="0042587A" w:rsidP="002A3A39">
      <w:pPr>
        <w:ind w:firstLine="0"/>
        <w:outlineLvl w:val="0"/>
        <w:rPr>
          <w:rStyle w:val="FontStyle15"/>
          <w:b w:val="0"/>
          <w:bCs w:val="0"/>
          <w:sz w:val="20"/>
          <w:szCs w:val="20"/>
        </w:rPr>
      </w:pPr>
      <w:r w:rsidRPr="002A3A39">
        <w:rPr>
          <w:rFonts w:ascii="Arial" w:hAnsi="Arial" w:cs="Arial"/>
          <w:sz w:val="20"/>
          <w:szCs w:val="20"/>
        </w:rPr>
        <w:t>Usnesení č. 518/2014</w:t>
      </w:r>
      <w:r w:rsidR="002A3A39" w:rsidRPr="002A3A39">
        <w:rPr>
          <w:rFonts w:ascii="Arial" w:hAnsi="Arial" w:cs="Arial"/>
          <w:sz w:val="20"/>
          <w:szCs w:val="20"/>
        </w:rPr>
        <w:t xml:space="preserve">: </w:t>
      </w:r>
      <w:r w:rsidRPr="002A3A39">
        <w:rPr>
          <w:rFonts w:ascii="Arial" w:hAnsi="Arial" w:cs="Arial"/>
          <w:sz w:val="20"/>
          <w:szCs w:val="20"/>
        </w:rPr>
        <w:t xml:space="preserve">ZO Bujanov schvaluje podepsání Smlouvy o připojení k distribuční soustavě z napěťové hladiny nízkého napětí č. 12089596 mezi obcí Bujanov a firmou E.ON Distribuce, a.s. se sídlem F.A.Gerstnera 2151/6, 370 49 České Budějovice, na zřízení nového odběrného místa pro sběrný dvůr Bujanov. </w:t>
      </w:r>
    </w:p>
    <w:p w:rsidR="0042587A" w:rsidRPr="002A3A39" w:rsidRDefault="0042587A" w:rsidP="002A3A39">
      <w:pPr>
        <w:ind w:firstLine="0"/>
        <w:outlineLvl w:val="0"/>
        <w:rPr>
          <w:rStyle w:val="FontStyle15"/>
          <w:b w:val="0"/>
          <w:bCs w:val="0"/>
          <w:sz w:val="20"/>
          <w:szCs w:val="20"/>
        </w:rPr>
      </w:pPr>
      <w:r w:rsidRPr="002A3A39">
        <w:rPr>
          <w:rFonts w:ascii="Arial" w:hAnsi="Arial" w:cs="Arial"/>
          <w:sz w:val="20"/>
          <w:szCs w:val="20"/>
        </w:rPr>
        <w:t>Usnesení č. 519/2014</w:t>
      </w:r>
      <w:r w:rsidR="002A3A39" w:rsidRPr="002A3A39">
        <w:rPr>
          <w:rFonts w:ascii="Arial" w:hAnsi="Arial" w:cs="Arial"/>
          <w:sz w:val="20"/>
          <w:szCs w:val="20"/>
        </w:rPr>
        <w:t>:</w:t>
      </w:r>
      <w:r w:rsidR="002A3A39">
        <w:rPr>
          <w:rFonts w:ascii="Arial" w:hAnsi="Arial" w:cs="Arial"/>
          <w:sz w:val="20"/>
          <w:szCs w:val="20"/>
        </w:rPr>
        <w:t xml:space="preserve"> </w:t>
      </w:r>
      <w:r w:rsidRPr="002A3A39">
        <w:rPr>
          <w:rStyle w:val="FontStyle15"/>
          <w:b w:val="0"/>
          <w:sz w:val="20"/>
          <w:szCs w:val="20"/>
        </w:rPr>
        <w:t xml:space="preserve">Zastupitelstvo obce bere informaci o směně části pozemku 310/3 </w:t>
      </w:r>
      <w:r w:rsidRPr="002A3A39">
        <w:rPr>
          <w:rFonts w:ascii="Arial" w:hAnsi="Arial" w:cs="Arial"/>
          <w:sz w:val="20"/>
          <w:szCs w:val="20"/>
        </w:rPr>
        <w:t xml:space="preserve">lesní pozemek </w:t>
      </w:r>
      <w:r w:rsidRPr="002A3A39">
        <w:rPr>
          <w:rStyle w:val="FontStyle15"/>
          <w:b w:val="0"/>
          <w:sz w:val="20"/>
          <w:szCs w:val="20"/>
        </w:rPr>
        <w:t>v k.ú. Zdíky na vědomí.</w:t>
      </w:r>
    </w:p>
    <w:p w:rsidR="0042587A" w:rsidRPr="002A3A39" w:rsidRDefault="0042587A" w:rsidP="002A3A39">
      <w:pPr>
        <w:ind w:firstLine="0"/>
        <w:outlineLvl w:val="0"/>
        <w:rPr>
          <w:rStyle w:val="FontStyle15"/>
          <w:b w:val="0"/>
          <w:bCs w:val="0"/>
          <w:sz w:val="20"/>
          <w:szCs w:val="20"/>
        </w:rPr>
      </w:pPr>
      <w:r w:rsidRPr="002A3A39">
        <w:rPr>
          <w:rFonts w:ascii="Arial" w:hAnsi="Arial" w:cs="Arial"/>
          <w:sz w:val="20"/>
          <w:szCs w:val="20"/>
        </w:rPr>
        <w:t>Usnesení č. 520/2014</w:t>
      </w:r>
      <w:r w:rsidR="002A3A39">
        <w:rPr>
          <w:rFonts w:ascii="Arial" w:hAnsi="Arial" w:cs="Arial"/>
          <w:sz w:val="20"/>
          <w:szCs w:val="20"/>
        </w:rPr>
        <w:t xml:space="preserve">: </w:t>
      </w:r>
      <w:r w:rsidRPr="002A3A39">
        <w:rPr>
          <w:rFonts w:ascii="Arial" w:hAnsi="Arial" w:cs="Arial"/>
          <w:sz w:val="20"/>
          <w:szCs w:val="20"/>
        </w:rPr>
        <w:t>ZO schvaluje záměr a jeho zveřejnění  na pronájem pozemků předem určenému zájemci:</w:t>
      </w:r>
    </w:p>
    <w:p w:rsidR="0042587A" w:rsidRPr="002A3A39" w:rsidRDefault="0042587A" w:rsidP="002A3A39">
      <w:pPr>
        <w:pStyle w:val="Style5"/>
        <w:widowControl/>
        <w:spacing w:line="240" w:lineRule="auto"/>
        <w:ind w:right="72"/>
        <w:rPr>
          <w:rStyle w:val="FontStyle15"/>
          <w:b w:val="0"/>
          <w:sz w:val="20"/>
          <w:szCs w:val="20"/>
        </w:rPr>
      </w:pPr>
      <w:r w:rsidRPr="002A3A39">
        <w:rPr>
          <w:rStyle w:val="FontStyle15"/>
          <w:b w:val="0"/>
          <w:sz w:val="20"/>
          <w:szCs w:val="20"/>
        </w:rPr>
        <w:t>část p.č. 158/16 ostatní plocha v k.ú. Zdíky o výměře 210 m</w:t>
      </w:r>
      <w:r w:rsidRPr="002A3A39">
        <w:rPr>
          <w:rStyle w:val="FontStyle15"/>
          <w:b w:val="0"/>
          <w:sz w:val="20"/>
          <w:szCs w:val="20"/>
          <w:vertAlign w:val="superscript"/>
        </w:rPr>
        <w:t>2</w:t>
      </w:r>
      <w:r w:rsidRPr="002A3A39">
        <w:rPr>
          <w:rStyle w:val="FontStyle15"/>
          <w:b w:val="0"/>
          <w:sz w:val="20"/>
          <w:szCs w:val="20"/>
        </w:rPr>
        <w:t xml:space="preserve"> za účelem skládk. palivového dřeva a výroby krmiva pro </w:t>
      </w:r>
    </w:p>
    <w:p w:rsidR="0042587A" w:rsidRPr="002A3A39" w:rsidRDefault="0042587A" w:rsidP="002A3A39">
      <w:pPr>
        <w:pStyle w:val="Style5"/>
        <w:widowControl/>
        <w:spacing w:line="240" w:lineRule="auto"/>
        <w:ind w:right="72"/>
        <w:rPr>
          <w:rStyle w:val="FontStyle15"/>
          <w:b w:val="0"/>
          <w:sz w:val="20"/>
          <w:szCs w:val="20"/>
        </w:rPr>
      </w:pPr>
      <w:r w:rsidRPr="002A3A39">
        <w:rPr>
          <w:rStyle w:val="FontStyle15"/>
          <w:b w:val="0"/>
          <w:sz w:val="20"/>
          <w:szCs w:val="20"/>
        </w:rPr>
        <w:t>část p.č. 158/16 ostatní plocha v k.ú. Zdíky o výměře 247 m</w:t>
      </w:r>
      <w:r w:rsidRPr="002A3A39">
        <w:rPr>
          <w:rStyle w:val="FontStyle15"/>
          <w:b w:val="0"/>
          <w:sz w:val="20"/>
          <w:szCs w:val="20"/>
          <w:vertAlign w:val="superscript"/>
        </w:rPr>
        <w:t>2</w:t>
      </w:r>
      <w:r w:rsidRPr="002A3A39">
        <w:rPr>
          <w:rStyle w:val="FontStyle15"/>
          <w:b w:val="0"/>
          <w:sz w:val="20"/>
          <w:szCs w:val="20"/>
        </w:rPr>
        <w:t xml:space="preserve"> za účelem skládk. palivového dřeva </w:t>
      </w:r>
    </w:p>
    <w:p w:rsidR="0042587A" w:rsidRPr="002A3A39" w:rsidRDefault="0042587A" w:rsidP="002A3A39">
      <w:pPr>
        <w:pStyle w:val="Style5"/>
        <w:widowControl/>
        <w:spacing w:line="240" w:lineRule="auto"/>
        <w:ind w:right="72"/>
        <w:rPr>
          <w:rStyle w:val="FontStyle15"/>
          <w:b w:val="0"/>
          <w:sz w:val="20"/>
          <w:szCs w:val="20"/>
        </w:rPr>
      </w:pPr>
      <w:r w:rsidRPr="002A3A39">
        <w:rPr>
          <w:rStyle w:val="FontStyle15"/>
          <w:b w:val="0"/>
          <w:sz w:val="20"/>
          <w:szCs w:val="20"/>
        </w:rPr>
        <w:t>část p.č. 158/16 ostatní plocha v k.ú. Zdíky o výměře 224 m</w:t>
      </w:r>
      <w:r w:rsidRPr="002A3A39">
        <w:rPr>
          <w:rStyle w:val="FontStyle15"/>
          <w:b w:val="0"/>
          <w:sz w:val="20"/>
          <w:szCs w:val="20"/>
          <w:vertAlign w:val="superscript"/>
        </w:rPr>
        <w:t>2</w:t>
      </w:r>
      <w:r w:rsidRPr="002A3A39">
        <w:rPr>
          <w:rStyle w:val="FontStyle15"/>
          <w:b w:val="0"/>
          <w:sz w:val="20"/>
          <w:szCs w:val="20"/>
        </w:rPr>
        <w:t xml:space="preserve"> za účelem skládk. palivového dřeva</w:t>
      </w:r>
    </w:p>
    <w:p w:rsidR="0042587A" w:rsidRPr="002A3A39" w:rsidRDefault="0042587A" w:rsidP="002A3A39">
      <w:pPr>
        <w:pStyle w:val="Style5"/>
        <w:widowControl/>
        <w:spacing w:line="240" w:lineRule="auto"/>
        <w:ind w:right="72"/>
        <w:rPr>
          <w:rStyle w:val="FontStyle15"/>
          <w:b w:val="0"/>
          <w:sz w:val="20"/>
          <w:szCs w:val="20"/>
        </w:rPr>
      </w:pPr>
      <w:r w:rsidRPr="002A3A39">
        <w:rPr>
          <w:rStyle w:val="FontStyle15"/>
          <w:b w:val="0"/>
          <w:sz w:val="20"/>
          <w:szCs w:val="20"/>
        </w:rPr>
        <w:t>část p.č. 158/16 ostatní plocha v k.ú. Zdíky o výměře 60 m</w:t>
      </w:r>
      <w:r w:rsidRPr="002A3A39">
        <w:rPr>
          <w:rStyle w:val="FontStyle15"/>
          <w:b w:val="0"/>
          <w:sz w:val="20"/>
          <w:szCs w:val="20"/>
          <w:vertAlign w:val="superscript"/>
        </w:rPr>
        <w:t>2</w:t>
      </w:r>
      <w:r w:rsidRPr="002A3A39">
        <w:rPr>
          <w:rStyle w:val="FontStyle15"/>
          <w:b w:val="0"/>
          <w:sz w:val="20"/>
          <w:szCs w:val="20"/>
        </w:rPr>
        <w:t xml:space="preserve"> za účelem skládk. palivového dřeva</w:t>
      </w:r>
    </w:p>
    <w:p w:rsidR="0042587A" w:rsidRPr="002A3A39" w:rsidRDefault="0042587A" w:rsidP="002A3A39">
      <w:pPr>
        <w:pStyle w:val="Style5"/>
        <w:widowControl/>
        <w:spacing w:line="240" w:lineRule="auto"/>
        <w:ind w:right="72"/>
        <w:rPr>
          <w:rStyle w:val="FontStyle15"/>
          <w:b w:val="0"/>
          <w:sz w:val="20"/>
          <w:szCs w:val="20"/>
        </w:rPr>
      </w:pPr>
      <w:r w:rsidRPr="002A3A39">
        <w:rPr>
          <w:rStyle w:val="FontStyle15"/>
          <w:b w:val="0"/>
          <w:sz w:val="20"/>
          <w:szCs w:val="20"/>
        </w:rPr>
        <w:t>část p.č.  1401 ostatní plocha v k.ú. Zdíky o výměře cca 154 m</w:t>
      </w:r>
      <w:r w:rsidRPr="002A3A39">
        <w:rPr>
          <w:rStyle w:val="FontStyle15"/>
          <w:b w:val="0"/>
          <w:sz w:val="20"/>
          <w:szCs w:val="20"/>
          <w:vertAlign w:val="superscript"/>
        </w:rPr>
        <w:t>2</w:t>
      </w:r>
      <w:r w:rsidRPr="002A3A39">
        <w:rPr>
          <w:rStyle w:val="FontStyle15"/>
          <w:b w:val="0"/>
          <w:sz w:val="20"/>
          <w:szCs w:val="20"/>
        </w:rPr>
        <w:t xml:space="preserve"> za účelem skládk. palivového dřeva</w:t>
      </w:r>
    </w:p>
    <w:p w:rsidR="0042587A" w:rsidRPr="002A3A39" w:rsidRDefault="0042587A" w:rsidP="002A3A39">
      <w:pPr>
        <w:pStyle w:val="Style5"/>
        <w:widowControl/>
        <w:spacing w:line="240" w:lineRule="auto"/>
        <w:ind w:right="72"/>
        <w:rPr>
          <w:rStyle w:val="FontStyle15"/>
          <w:b w:val="0"/>
          <w:sz w:val="20"/>
          <w:szCs w:val="20"/>
        </w:rPr>
      </w:pPr>
      <w:r w:rsidRPr="002A3A39">
        <w:rPr>
          <w:rStyle w:val="FontStyle15"/>
          <w:b w:val="0"/>
          <w:sz w:val="20"/>
          <w:szCs w:val="20"/>
        </w:rPr>
        <w:t>p.č.2277 zahrada v k.ú. Suchdol u Bujanova o výměře 483 m</w:t>
      </w:r>
      <w:r w:rsidRPr="002A3A39">
        <w:rPr>
          <w:rStyle w:val="FontStyle15"/>
          <w:b w:val="0"/>
          <w:sz w:val="20"/>
          <w:szCs w:val="20"/>
          <w:vertAlign w:val="superscript"/>
        </w:rPr>
        <w:t>2</w:t>
      </w:r>
      <w:r w:rsidRPr="002A3A39">
        <w:rPr>
          <w:rStyle w:val="FontStyle15"/>
          <w:b w:val="0"/>
          <w:sz w:val="20"/>
          <w:szCs w:val="20"/>
        </w:rPr>
        <w:t xml:space="preserve"> za účelem zřízení zahrádky</w:t>
      </w:r>
    </w:p>
    <w:p w:rsidR="0042587A" w:rsidRPr="002A3A39" w:rsidRDefault="00D41A89" w:rsidP="002A3A39">
      <w:pPr>
        <w:pStyle w:val="Style5"/>
        <w:widowControl/>
        <w:spacing w:line="240" w:lineRule="auto"/>
        <w:ind w:right="72"/>
        <w:rPr>
          <w:rStyle w:val="FontStyle15"/>
          <w:b w:val="0"/>
          <w:sz w:val="20"/>
          <w:szCs w:val="20"/>
        </w:rPr>
      </w:pPr>
      <w:r>
        <w:rPr>
          <w:rStyle w:val="FontStyle15"/>
          <w:b w:val="0"/>
          <w:sz w:val="20"/>
          <w:szCs w:val="20"/>
        </w:rPr>
        <w:t xml:space="preserve">část p.č. 167/2 ost. </w:t>
      </w:r>
      <w:r w:rsidR="0042587A" w:rsidRPr="002A3A39">
        <w:rPr>
          <w:rStyle w:val="FontStyle15"/>
          <w:b w:val="0"/>
          <w:sz w:val="20"/>
          <w:szCs w:val="20"/>
        </w:rPr>
        <w:t xml:space="preserve"> plocha v k.ú. Suchdol u Bujanova o výměře 162 m</w:t>
      </w:r>
      <w:r w:rsidR="0042587A" w:rsidRPr="002A3A39">
        <w:rPr>
          <w:rStyle w:val="FontStyle15"/>
          <w:b w:val="0"/>
          <w:sz w:val="20"/>
          <w:szCs w:val="20"/>
          <w:vertAlign w:val="superscript"/>
        </w:rPr>
        <w:t>2</w:t>
      </w:r>
      <w:r>
        <w:rPr>
          <w:rStyle w:val="FontStyle15"/>
          <w:b w:val="0"/>
          <w:sz w:val="20"/>
          <w:szCs w:val="20"/>
        </w:rPr>
        <w:t xml:space="preserve"> za účelem </w:t>
      </w:r>
      <w:r w:rsidR="0042587A" w:rsidRPr="002A3A39">
        <w:rPr>
          <w:rStyle w:val="FontStyle15"/>
          <w:b w:val="0"/>
          <w:sz w:val="20"/>
          <w:szCs w:val="20"/>
        </w:rPr>
        <w:t>zřízení zahrádky</w:t>
      </w:r>
    </w:p>
    <w:p w:rsidR="0042587A" w:rsidRPr="002A3A39" w:rsidRDefault="0042587A" w:rsidP="002A3A39">
      <w:pPr>
        <w:pStyle w:val="Style5"/>
        <w:widowControl/>
        <w:spacing w:line="240" w:lineRule="auto"/>
        <w:ind w:right="72"/>
        <w:rPr>
          <w:rStyle w:val="FontStyle15"/>
          <w:b w:val="0"/>
          <w:sz w:val="20"/>
          <w:szCs w:val="20"/>
        </w:rPr>
      </w:pPr>
      <w:r w:rsidRPr="002A3A39">
        <w:rPr>
          <w:rStyle w:val="FontStyle15"/>
          <w:b w:val="0"/>
          <w:sz w:val="20"/>
          <w:szCs w:val="20"/>
        </w:rPr>
        <w:t>část p.č. 1</w:t>
      </w:r>
      <w:r w:rsidR="00D41A89">
        <w:rPr>
          <w:rStyle w:val="FontStyle15"/>
          <w:b w:val="0"/>
          <w:sz w:val="20"/>
          <w:szCs w:val="20"/>
        </w:rPr>
        <w:t xml:space="preserve">67/2 ost. </w:t>
      </w:r>
      <w:r w:rsidRPr="002A3A39">
        <w:rPr>
          <w:rStyle w:val="FontStyle15"/>
          <w:b w:val="0"/>
          <w:sz w:val="20"/>
          <w:szCs w:val="20"/>
        </w:rPr>
        <w:t>plocha v k.ú. Suchdol u Bujanova o výměře 59 m</w:t>
      </w:r>
      <w:r w:rsidRPr="002A3A39">
        <w:rPr>
          <w:rStyle w:val="FontStyle15"/>
          <w:b w:val="0"/>
          <w:sz w:val="20"/>
          <w:szCs w:val="20"/>
          <w:vertAlign w:val="superscript"/>
        </w:rPr>
        <w:t>2</w:t>
      </w:r>
      <w:r w:rsidR="00D41A89">
        <w:rPr>
          <w:rStyle w:val="FontStyle15"/>
          <w:b w:val="0"/>
          <w:sz w:val="20"/>
          <w:szCs w:val="20"/>
        </w:rPr>
        <w:t xml:space="preserve"> za účelem </w:t>
      </w:r>
      <w:r w:rsidRPr="002A3A39">
        <w:rPr>
          <w:rStyle w:val="FontStyle15"/>
          <w:b w:val="0"/>
          <w:sz w:val="20"/>
          <w:szCs w:val="20"/>
        </w:rPr>
        <w:t>zřízení zahrádky.</w:t>
      </w:r>
    </w:p>
    <w:p w:rsidR="0042587A" w:rsidRPr="002A3A39" w:rsidRDefault="0042587A" w:rsidP="002A3A39">
      <w:pPr>
        <w:pStyle w:val="Style5"/>
        <w:widowControl/>
        <w:spacing w:line="240" w:lineRule="auto"/>
        <w:ind w:right="72"/>
        <w:rPr>
          <w:rStyle w:val="FontStyle15"/>
          <w:b w:val="0"/>
          <w:sz w:val="20"/>
          <w:szCs w:val="20"/>
        </w:rPr>
      </w:pPr>
      <w:r w:rsidRPr="002A3A39">
        <w:rPr>
          <w:rStyle w:val="FontStyle15"/>
          <w:b w:val="0"/>
          <w:sz w:val="20"/>
          <w:szCs w:val="20"/>
        </w:rPr>
        <w:t>Zastupitelstvo stanovuje jako podmínku v záměru určit dobu pronájmu od 1.7.2014 do 30.6.2016.</w:t>
      </w:r>
    </w:p>
    <w:p w:rsidR="0042587A" w:rsidRPr="002A3A39" w:rsidRDefault="0042587A" w:rsidP="002A3A39">
      <w:pPr>
        <w:ind w:firstLine="0"/>
        <w:outlineLvl w:val="0"/>
        <w:rPr>
          <w:rStyle w:val="FontStyle15"/>
          <w:b w:val="0"/>
          <w:bCs w:val="0"/>
          <w:sz w:val="20"/>
          <w:szCs w:val="20"/>
        </w:rPr>
      </w:pPr>
      <w:r w:rsidRPr="002A3A39">
        <w:rPr>
          <w:rFonts w:ascii="Arial" w:hAnsi="Arial" w:cs="Arial"/>
          <w:sz w:val="20"/>
          <w:szCs w:val="20"/>
        </w:rPr>
        <w:t>Usnesení č. 521/2014</w:t>
      </w:r>
      <w:r w:rsidR="002A3A39">
        <w:rPr>
          <w:rFonts w:ascii="Arial" w:hAnsi="Arial" w:cs="Arial"/>
          <w:sz w:val="20"/>
          <w:szCs w:val="20"/>
        </w:rPr>
        <w:t xml:space="preserve">: </w:t>
      </w:r>
      <w:r w:rsidRPr="002A3A39">
        <w:rPr>
          <w:rFonts w:ascii="Arial" w:hAnsi="Arial" w:cs="Arial"/>
          <w:sz w:val="20"/>
          <w:szCs w:val="20"/>
        </w:rPr>
        <w:t xml:space="preserve">ZO schvaluje záměr a jeho zveřejnění  na pronájem </w:t>
      </w:r>
      <w:r w:rsidRPr="002A3A39">
        <w:rPr>
          <w:rStyle w:val="FontStyle15"/>
          <w:b w:val="0"/>
          <w:sz w:val="20"/>
          <w:szCs w:val="20"/>
        </w:rPr>
        <w:t>hospodářských stavení č.ev. 23 a 24 v Bujanově. Zastupitelstvo stanovuje jako podmínku v záměru určit dobu pronájmu od 1.7.2014 do 30.6.2016.</w:t>
      </w:r>
    </w:p>
    <w:p w:rsidR="004C27E2" w:rsidRDefault="0042587A" w:rsidP="004C27E2">
      <w:pPr>
        <w:ind w:firstLine="0"/>
        <w:outlineLvl w:val="0"/>
        <w:rPr>
          <w:rStyle w:val="FontStyle15"/>
          <w:b w:val="0"/>
          <w:sz w:val="20"/>
          <w:szCs w:val="20"/>
        </w:rPr>
      </w:pPr>
      <w:r w:rsidRPr="002A3A39">
        <w:rPr>
          <w:rFonts w:ascii="Arial" w:hAnsi="Arial" w:cs="Arial"/>
          <w:sz w:val="20"/>
          <w:szCs w:val="20"/>
        </w:rPr>
        <w:t>Usnesení č. 522/2014</w:t>
      </w:r>
      <w:r w:rsidR="002A3A39">
        <w:rPr>
          <w:rFonts w:ascii="Arial" w:hAnsi="Arial" w:cs="Arial"/>
          <w:sz w:val="20"/>
          <w:szCs w:val="20"/>
        </w:rPr>
        <w:t xml:space="preserve">: </w:t>
      </w:r>
      <w:r w:rsidRPr="002A3A39">
        <w:rPr>
          <w:rFonts w:ascii="Arial" w:hAnsi="Arial" w:cs="Arial"/>
          <w:sz w:val="20"/>
          <w:szCs w:val="20"/>
        </w:rPr>
        <w:t>ZO schvaluje záměr a jeho zveřejnění  na pronájem části pozemku p.</w:t>
      </w:r>
      <w:r w:rsidR="000F4F46" w:rsidRPr="002A3A39">
        <w:rPr>
          <w:rFonts w:ascii="Arial" w:hAnsi="Arial" w:cs="Arial"/>
          <w:sz w:val="20"/>
          <w:szCs w:val="20"/>
        </w:rPr>
        <w:t xml:space="preserve">č.2161/1 ostatní </w:t>
      </w:r>
      <w:r w:rsidR="00923432">
        <w:rPr>
          <w:rFonts w:ascii="Arial" w:hAnsi="Arial" w:cs="Arial"/>
          <w:sz w:val="20"/>
          <w:szCs w:val="20"/>
        </w:rPr>
        <w:t>plocha v</w:t>
      </w:r>
      <w:r w:rsidR="000F4F46" w:rsidRPr="002A3A39">
        <w:rPr>
          <w:rFonts w:ascii="Arial" w:hAnsi="Arial" w:cs="Arial"/>
          <w:sz w:val="20"/>
          <w:szCs w:val="20"/>
        </w:rPr>
        <w:t> k.ú. S</w:t>
      </w:r>
      <w:r w:rsidRPr="002A3A39">
        <w:rPr>
          <w:rFonts w:ascii="Arial" w:hAnsi="Arial" w:cs="Arial"/>
          <w:sz w:val="20"/>
          <w:szCs w:val="20"/>
        </w:rPr>
        <w:t>uchdol u Bujanova o výměře cca 10 m</w:t>
      </w:r>
      <w:r w:rsidRPr="002A3A39">
        <w:rPr>
          <w:rFonts w:ascii="Arial" w:hAnsi="Arial" w:cs="Arial"/>
          <w:sz w:val="20"/>
          <w:szCs w:val="20"/>
          <w:vertAlign w:val="superscript"/>
        </w:rPr>
        <w:t>2</w:t>
      </w:r>
      <w:r w:rsidRPr="002A3A39">
        <w:rPr>
          <w:rFonts w:ascii="Arial" w:hAnsi="Arial" w:cs="Arial"/>
          <w:sz w:val="20"/>
          <w:szCs w:val="20"/>
        </w:rPr>
        <w:t xml:space="preserve"> za účelem stánkového prodeje lesních plodů a výrobků ve smyslu farmářských trhů.</w:t>
      </w:r>
      <w:r w:rsidRPr="002A3A39">
        <w:rPr>
          <w:rStyle w:val="FontStyle15"/>
          <w:b w:val="0"/>
          <w:sz w:val="20"/>
          <w:szCs w:val="20"/>
        </w:rPr>
        <w:t>Zastupitelstvo stanovuje jako podmínku v záměru určit dobu pronájmu od podpisu s</w:t>
      </w:r>
      <w:r w:rsidR="002A3A39">
        <w:rPr>
          <w:rStyle w:val="FontStyle15"/>
          <w:b w:val="0"/>
          <w:sz w:val="20"/>
          <w:szCs w:val="20"/>
        </w:rPr>
        <w:t xml:space="preserve">mlouvy o pronájmu do 31.10.2014: </w:t>
      </w:r>
    </w:p>
    <w:p w:rsidR="0042587A" w:rsidRPr="004C27E2" w:rsidRDefault="0042587A" w:rsidP="004C27E2">
      <w:pPr>
        <w:ind w:firstLine="0"/>
        <w:outlineLvl w:val="0"/>
        <w:rPr>
          <w:rStyle w:val="FontStyle15"/>
          <w:b w:val="0"/>
          <w:bCs w:val="0"/>
          <w:sz w:val="20"/>
          <w:szCs w:val="20"/>
        </w:rPr>
      </w:pPr>
      <w:r w:rsidRPr="004C27E2">
        <w:rPr>
          <w:rFonts w:ascii="Arial" w:hAnsi="Arial" w:cs="Arial"/>
          <w:sz w:val="20"/>
          <w:szCs w:val="20"/>
        </w:rPr>
        <w:t>Usnesení č. 523/2014</w:t>
      </w:r>
      <w:r w:rsidR="002A3A39" w:rsidRPr="004C27E2">
        <w:rPr>
          <w:rFonts w:ascii="Arial" w:hAnsi="Arial" w:cs="Arial"/>
          <w:sz w:val="20"/>
          <w:szCs w:val="20"/>
        </w:rPr>
        <w:t>:</w:t>
      </w:r>
      <w:r w:rsidR="002A3A39">
        <w:rPr>
          <w:rFonts w:cs="Arial"/>
          <w:sz w:val="20"/>
          <w:szCs w:val="20"/>
        </w:rPr>
        <w:t xml:space="preserve"> </w:t>
      </w:r>
      <w:r w:rsidRPr="002A3A39">
        <w:rPr>
          <w:rStyle w:val="FontStyle15"/>
          <w:b w:val="0"/>
          <w:sz w:val="20"/>
          <w:szCs w:val="20"/>
        </w:rPr>
        <w:t>ZO ukládá starostovi a panu Bořivoji Vojče zpracovat návrh záměru prodeje a pronájmu pozemků v k.ú. Zdíky a Suchdol u Bujanova.</w:t>
      </w:r>
    </w:p>
    <w:p w:rsidR="0042587A" w:rsidRPr="002A3A39" w:rsidRDefault="0042587A" w:rsidP="002A3A39">
      <w:pPr>
        <w:ind w:firstLine="0"/>
        <w:outlineLvl w:val="0"/>
        <w:rPr>
          <w:rStyle w:val="FontStyle15"/>
          <w:b w:val="0"/>
          <w:bCs w:val="0"/>
          <w:sz w:val="20"/>
          <w:szCs w:val="20"/>
        </w:rPr>
      </w:pPr>
      <w:r w:rsidRPr="002A3A39">
        <w:rPr>
          <w:rFonts w:ascii="Arial" w:hAnsi="Arial" w:cs="Arial"/>
          <w:sz w:val="20"/>
          <w:szCs w:val="20"/>
        </w:rPr>
        <w:t>Usnesení č. 524/2014</w:t>
      </w:r>
      <w:r w:rsidR="002A3A39">
        <w:rPr>
          <w:rFonts w:ascii="Arial" w:hAnsi="Arial" w:cs="Arial"/>
          <w:sz w:val="20"/>
          <w:szCs w:val="20"/>
        </w:rPr>
        <w:t xml:space="preserve">: </w:t>
      </w:r>
      <w:r w:rsidRPr="002A3A39">
        <w:rPr>
          <w:rStyle w:val="FontStyle15"/>
          <w:b w:val="0"/>
          <w:sz w:val="20"/>
          <w:szCs w:val="20"/>
        </w:rPr>
        <w:t>ZO schvaluje účetní závěrku Obce Bujanov za rok 2013 a rozhodlo o převedení výsledku hospodaření na nerozdělený zisk minulých let.</w:t>
      </w:r>
    </w:p>
    <w:p w:rsidR="0042587A" w:rsidRPr="002A3A39" w:rsidRDefault="0042587A" w:rsidP="002A3A39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A3A39">
        <w:rPr>
          <w:rFonts w:ascii="Arial" w:hAnsi="Arial" w:cs="Arial"/>
          <w:sz w:val="20"/>
          <w:szCs w:val="20"/>
        </w:rPr>
        <w:t>Usnesení č. 525/2014</w:t>
      </w:r>
      <w:r w:rsidR="002A3A39">
        <w:rPr>
          <w:rFonts w:ascii="Arial" w:hAnsi="Arial" w:cs="Arial"/>
          <w:sz w:val="20"/>
          <w:szCs w:val="20"/>
        </w:rPr>
        <w:t xml:space="preserve">: </w:t>
      </w:r>
      <w:r w:rsidRPr="002A3A39">
        <w:rPr>
          <w:rFonts w:ascii="Arial" w:hAnsi="Arial" w:cs="Arial"/>
          <w:sz w:val="20"/>
          <w:szCs w:val="20"/>
        </w:rPr>
        <w:t xml:space="preserve">ZO schvaluje podání žádosti na Odbor dopravy MěÚ Kaplice o povolení umístění začátku a konce obce na silnici č-III/00359, dle Projektové dokumentace. Zajistí starosta do 31.5.2014 </w:t>
      </w:r>
    </w:p>
    <w:p w:rsidR="0042587A" w:rsidRPr="002A3A39" w:rsidRDefault="0042587A" w:rsidP="005E3CD3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A3A39">
        <w:rPr>
          <w:rFonts w:ascii="Arial" w:hAnsi="Arial" w:cs="Arial"/>
          <w:sz w:val="20"/>
          <w:szCs w:val="20"/>
        </w:rPr>
        <w:t>Usnesení č. 526/2014</w:t>
      </w:r>
      <w:r w:rsidR="005E3CD3">
        <w:rPr>
          <w:rFonts w:ascii="Arial" w:hAnsi="Arial" w:cs="Arial"/>
          <w:sz w:val="20"/>
          <w:szCs w:val="20"/>
        </w:rPr>
        <w:t xml:space="preserve">: </w:t>
      </w:r>
      <w:r w:rsidRPr="002A3A39">
        <w:rPr>
          <w:rFonts w:ascii="Arial" w:hAnsi="Arial" w:cs="Arial"/>
          <w:sz w:val="20"/>
          <w:szCs w:val="20"/>
        </w:rPr>
        <w:t>ZO ukládá starostovi obce konzultovat se zpracovatelem, firmou Skládka Růžov finanční náklady na zpracování PD Sběrného dvora Bujanov pro stavební řízení a prováděcí PD.</w:t>
      </w:r>
      <w:r w:rsidR="005E3CD3">
        <w:rPr>
          <w:rFonts w:ascii="Arial" w:hAnsi="Arial" w:cs="Arial"/>
          <w:sz w:val="20"/>
          <w:szCs w:val="20"/>
        </w:rPr>
        <w:t xml:space="preserve"> </w:t>
      </w:r>
      <w:r w:rsidRPr="002A3A39">
        <w:rPr>
          <w:rFonts w:ascii="Arial" w:hAnsi="Arial" w:cs="Arial"/>
          <w:sz w:val="20"/>
          <w:szCs w:val="20"/>
        </w:rPr>
        <w:t xml:space="preserve">Termín – do příští schůze zastupitelstva. </w:t>
      </w:r>
    </w:p>
    <w:p w:rsidR="0042587A" w:rsidRPr="002A3A39" w:rsidRDefault="0042587A" w:rsidP="005E3CD3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A3A39">
        <w:rPr>
          <w:rFonts w:ascii="Arial" w:hAnsi="Arial" w:cs="Arial"/>
          <w:sz w:val="20"/>
          <w:szCs w:val="20"/>
        </w:rPr>
        <w:t>Usnesení č. 527/2014</w:t>
      </w:r>
      <w:r w:rsidR="005E3CD3">
        <w:rPr>
          <w:rFonts w:ascii="Arial" w:hAnsi="Arial" w:cs="Arial"/>
          <w:sz w:val="20"/>
          <w:szCs w:val="20"/>
        </w:rPr>
        <w:t xml:space="preserve">: </w:t>
      </w:r>
      <w:r w:rsidRPr="002A3A39">
        <w:rPr>
          <w:rFonts w:ascii="Arial" w:hAnsi="Arial" w:cs="Arial"/>
          <w:sz w:val="20"/>
          <w:szCs w:val="20"/>
        </w:rPr>
        <w:t>ZO ukládá starostovi obce konzultovat se zpracovatelem t.j. firmou SP STUDIO Český Krumlov finanční náklady na zpracování prováděcí PD na ZTV Bujanov</w:t>
      </w:r>
      <w:r w:rsidR="005E3CD3">
        <w:rPr>
          <w:rFonts w:ascii="Arial" w:hAnsi="Arial" w:cs="Arial"/>
          <w:sz w:val="20"/>
          <w:szCs w:val="20"/>
        </w:rPr>
        <w:t xml:space="preserve">. </w:t>
      </w:r>
      <w:r w:rsidRPr="002A3A39">
        <w:rPr>
          <w:rFonts w:ascii="Arial" w:hAnsi="Arial" w:cs="Arial"/>
          <w:sz w:val="20"/>
          <w:szCs w:val="20"/>
        </w:rPr>
        <w:t xml:space="preserve">Termín – do příští schůze zastupitelstva. </w:t>
      </w:r>
    </w:p>
    <w:p w:rsidR="0042587A" w:rsidRPr="002A3A39" w:rsidRDefault="0042587A" w:rsidP="005E3CD3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A3A39">
        <w:rPr>
          <w:rFonts w:ascii="Arial" w:hAnsi="Arial" w:cs="Arial"/>
          <w:sz w:val="20"/>
          <w:szCs w:val="20"/>
        </w:rPr>
        <w:t>Usnesení č. 528/2014</w:t>
      </w:r>
      <w:r w:rsidR="005E3CD3">
        <w:rPr>
          <w:rFonts w:ascii="Arial" w:hAnsi="Arial" w:cs="Arial"/>
          <w:sz w:val="20"/>
          <w:szCs w:val="20"/>
        </w:rPr>
        <w:t xml:space="preserve">: </w:t>
      </w:r>
      <w:r w:rsidRPr="002A3A39">
        <w:rPr>
          <w:rFonts w:ascii="Arial" w:hAnsi="Arial" w:cs="Arial"/>
          <w:sz w:val="20"/>
          <w:szCs w:val="20"/>
        </w:rPr>
        <w:t xml:space="preserve">ZO ukládá starostovi obce vypracovat seznam pozemků požadovaných od SPÚ České Budějovice v rámci úplatného a bezúplatného převodu do vlastnictví obce Bujanov.Termín – do příští schůze zastupitelstva. </w:t>
      </w:r>
    </w:p>
    <w:p w:rsidR="0042587A" w:rsidRPr="002A3A39" w:rsidRDefault="0042587A" w:rsidP="005E3CD3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A3A39">
        <w:rPr>
          <w:rFonts w:ascii="Arial" w:hAnsi="Arial" w:cs="Arial"/>
          <w:sz w:val="20"/>
          <w:szCs w:val="20"/>
        </w:rPr>
        <w:t>Usnesení č. 529/2014</w:t>
      </w:r>
      <w:r w:rsidR="005E3CD3">
        <w:rPr>
          <w:rFonts w:ascii="Arial" w:hAnsi="Arial" w:cs="Arial"/>
          <w:sz w:val="20"/>
          <w:szCs w:val="20"/>
        </w:rPr>
        <w:t xml:space="preserve">: </w:t>
      </w:r>
      <w:r w:rsidRPr="002A3A39">
        <w:rPr>
          <w:rFonts w:ascii="Arial" w:hAnsi="Arial" w:cs="Arial"/>
          <w:sz w:val="20"/>
          <w:szCs w:val="20"/>
        </w:rPr>
        <w:t>ZO ukládá starostovi obce prověřit u Katastrálního úřadu pro Jihočeský kraj, pracoviště Český Krumlov stav zápisu lesních pozemků p.č. 1186, 1136 v k.ú. Zdíky na LV pro obec Bujanov.</w:t>
      </w:r>
      <w:r w:rsidR="005E3CD3">
        <w:rPr>
          <w:rFonts w:ascii="Arial" w:hAnsi="Arial" w:cs="Arial"/>
          <w:sz w:val="20"/>
          <w:szCs w:val="20"/>
        </w:rPr>
        <w:t xml:space="preserve"> </w:t>
      </w:r>
      <w:r w:rsidRPr="002A3A39">
        <w:rPr>
          <w:rFonts w:ascii="Arial" w:hAnsi="Arial" w:cs="Arial"/>
          <w:sz w:val="20"/>
          <w:szCs w:val="20"/>
        </w:rPr>
        <w:t>Termín – do příští schůze zastupitelstva</w:t>
      </w:r>
    </w:p>
    <w:p w:rsidR="0042587A" w:rsidRPr="002A3A39" w:rsidRDefault="0042587A" w:rsidP="005E3CD3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A3A39">
        <w:rPr>
          <w:rFonts w:ascii="Arial" w:hAnsi="Arial" w:cs="Arial"/>
          <w:sz w:val="20"/>
          <w:szCs w:val="20"/>
        </w:rPr>
        <w:t>Usnesení č. 530/2014</w:t>
      </w:r>
      <w:r w:rsidR="005E3CD3">
        <w:rPr>
          <w:rFonts w:ascii="Arial" w:hAnsi="Arial" w:cs="Arial"/>
          <w:sz w:val="20"/>
          <w:szCs w:val="20"/>
        </w:rPr>
        <w:t xml:space="preserve">: </w:t>
      </w:r>
      <w:r w:rsidRPr="002A3A39">
        <w:rPr>
          <w:rFonts w:ascii="Arial" w:hAnsi="Arial" w:cs="Arial"/>
          <w:sz w:val="20"/>
          <w:szCs w:val="20"/>
        </w:rPr>
        <w:t xml:space="preserve">ZO bere altán v zahradě MŠ v hodnotě 93 438,- Kč do majetku obce Bujanov. </w:t>
      </w:r>
    </w:p>
    <w:p w:rsidR="0042587A" w:rsidRPr="002A3A39" w:rsidRDefault="0042587A" w:rsidP="005E3CD3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A3A39">
        <w:rPr>
          <w:rFonts w:ascii="Arial" w:hAnsi="Arial" w:cs="Arial"/>
          <w:sz w:val="20"/>
          <w:szCs w:val="20"/>
        </w:rPr>
        <w:lastRenderedPageBreak/>
        <w:t>Usnesení č. 531/2014</w:t>
      </w:r>
      <w:r w:rsidR="005E3CD3">
        <w:rPr>
          <w:rFonts w:ascii="Arial" w:hAnsi="Arial" w:cs="Arial"/>
          <w:sz w:val="20"/>
          <w:szCs w:val="20"/>
        </w:rPr>
        <w:t xml:space="preserve">: </w:t>
      </w:r>
      <w:r w:rsidRPr="002A3A39">
        <w:rPr>
          <w:rFonts w:ascii="Arial" w:hAnsi="Arial" w:cs="Arial"/>
          <w:sz w:val="20"/>
          <w:szCs w:val="20"/>
        </w:rPr>
        <w:t>ZO souhlasí s podáním žádosti na Úřadu práce ČR v Českém Krumlově o vytvoření jednoho pracovního místa od 1.6.2014 do 30.10.2014</w:t>
      </w:r>
    </w:p>
    <w:p w:rsidR="0042587A" w:rsidRPr="002A3A39" w:rsidRDefault="0042587A" w:rsidP="005E3CD3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A3A39">
        <w:rPr>
          <w:rFonts w:ascii="Arial" w:hAnsi="Arial" w:cs="Arial"/>
          <w:sz w:val="20"/>
          <w:szCs w:val="20"/>
        </w:rPr>
        <w:t>Usnesení č. 532/2014</w:t>
      </w:r>
      <w:r w:rsidR="005E3CD3">
        <w:rPr>
          <w:rFonts w:ascii="Arial" w:hAnsi="Arial" w:cs="Arial"/>
          <w:sz w:val="20"/>
          <w:szCs w:val="20"/>
        </w:rPr>
        <w:t xml:space="preserve">: </w:t>
      </w:r>
      <w:r w:rsidRPr="002A3A39">
        <w:rPr>
          <w:rFonts w:ascii="Arial" w:hAnsi="Arial" w:cs="Arial"/>
          <w:sz w:val="20"/>
          <w:szCs w:val="20"/>
        </w:rPr>
        <w:t xml:space="preserve">ZO souhlasí s opravou traktoru ZETOR 8011 u firmy </w:t>
      </w:r>
      <w:r w:rsidRPr="002A3A39">
        <w:rPr>
          <w:rStyle w:val="FontStyle15"/>
          <w:b w:val="0"/>
          <w:sz w:val="20"/>
          <w:szCs w:val="20"/>
        </w:rPr>
        <w:t>ZETAS s.r.o. ve Strážkovicích, za  odhadovanou cenu 45 000,- Kč.</w:t>
      </w:r>
    </w:p>
    <w:p w:rsidR="0042587A" w:rsidRPr="002A3A39" w:rsidRDefault="0042587A" w:rsidP="005E3CD3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A3A39">
        <w:rPr>
          <w:rFonts w:ascii="Arial" w:hAnsi="Arial" w:cs="Arial"/>
          <w:sz w:val="20"/>
          <w:szCs w:val="20"/>
        </w:rPr>
        <w:t>Usnesení č. 533/2014</w:t>
      </w:r>
      <w:r w:rsidR="005E3CD3">
        <w:rPr>
          <w:rFonts w:ascii="Arial" w:hAnsi="Arial" w:cs="Arial"/>
          <w:sz w:val="20"/>
          <w:szCs w:val="20"/>
        </w:rPr>
        <w:t xml:space="preserve">: </w:t>
      </w:r>
      <w:r w:rsidRPr="002A3A39">
        <w:rPr>
          <w:rFonts w:ascii="Arial" w:hAnsi="Arial" w:cs="Arial"/>
          <w:sz w:val="20"/>
          <w:szCs w:val="20"/>
        </w:rPr>
        <w:t>ZO bere informaci starosty o konání voleb do Evropského parlamentu na vědomí.</w:t>
      </w:r>
    </w:p>
    <w:p w:rsidR="0042587A" w:rsidRPr="002A3A39" w:rsidRDefault="0042587A" w:rsidP="005E3CD3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2A3A39">
        <w:rPr>
          <w:rFonts w:ascii="Arial" w:hAnsi="Arial" w:cs="Arial"/>
          <w:sz w:val="20"/>
          <w:szCs w:val="20"/>
        </w:rPr>
        <w:t>Usnesení č. 534/2014</w:t>
      </w:r>
      <w:r w:rsidR="005E3CD3">
        <w:rPr>
          <w:rFonts w:ascii="Arial" w:hAnsi="Arial" w:cs="Arial"/>
          <w:sz w:val="20"/>
          <w:szCs w:val="20"/>
        </w:rPr>
        <w:t xml:space="preserve">: </w:t>
      </w:r>
      <w:r w:rsidRPr="002A3A39">
        <w:rPr>
          <w:rFonts w:ascii="Arial" w:hAnsi="Arial" w:cs="Arial"/>
          <w:sz w:val="20"/>
          <w:szCs w:val="20"/>
        </w:rPr>
        <w:t>ZO přesouvá projednání bodu č.13 tohoto programu na červnovou schůzi zastupitelstva.</w:t>
      </w:r>
    </w:p>
    <w:p w:rsidR="000F4F46" w:rsidRDefault="000F4F46" w:rsidP="000F4F46">
      <w:pPr>
        <w:ind w:firstLine="0"/>
        <w:rPr>
          <w:rFonts w:ascii="Arial" w:eastAsia="Times New Roman" w:hAnsi="Arial" w:cs="Arial"/>
          <w:b/>
          <w:lang w:val="cs-CZ" w:eastAsia="cs-CZ" w:bidi="ar-SA"/>
        </w:rPr>
      </w:pPr>
    </w:p>
    <w:p w:rsidR="00DD7A44" w:rsidRPr="002A3A39" w:rsidRDefault="00DD7A44" w:rsidP="00586B8A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hAnsi="Arial" w:cs="Arial"/>
          <w:sz w:val="20"/>
          <w:szCs w:val="20"/>
        </w:rPr>
        <w:t>43</w:t>
      </w:r>
      <w:r w:rsidRPr="002A3A39">
        <w:rPr>
          <w:rFonts w:ascii="Arial" w:eastAsia="Times New Roman" w:hAnsi="Arial" w:cs="Arial"/>
          <w:sz w:val="20"/>
          <w:szCs w:val="20"/>
          <w:lang w:val="cs-CZ" w:eastAsia="cs-CZ" w:bidi="ar-SA"/>
        </w:rPr>
        <w:t>. zasedání zastup</w:t>
      </w:r>
      <w:r w:rsidRPr="002A3A39">
        <w:rPr>
          <w:rFonts w:ascii="Arial" w:hAnsi="Arial" w:cs="Arial"/>
          <w:sz w:val="20"/>
          <w:szCs w:val="20"/>
        </w:rPr>
        <w:t>itelstva obce se uskut</w:t>
      </w:r>
      <w:r w:rsidR="002B1F2B">
        <w:rPr>
          <w:rFonts w:ascii="Arial" w:hAnsi="Arial" w:cs="Arial"/>
          <w:sz w:val="20"/>
          <w:szCs w:val="20"/>
        </w:rPr>
        <w:t>ečnilo 3.6.2014. Přítomno bylo 6</w:t>
      </w:r>
      <w:r w:rsidRPr="002A3A39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zastupitelů. Na jednání přijali následující usnesení:</w:t>
      </w:r>
    </w:p>
    <w:p w:rsidR="002B1F2B" w:rsidRPr="00586B8A" w:rsidRDefault="002B1F2B" w:rsidP="00586B8A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586B8A">
        <w:rPr>
          <w:rFonts w:ascii="Arial" w:hAnsi="Arial" w:cs="Arial"/>
          <w:sz w:val="20"/>
          <w:szCs w:val="20"/>
        </w:rPr>
        <w:t>Usnesení č. 535/2014</w:t>
      </w:r>
      <w:r w:rsidR="00586B8A">
        <w:rPr>
          <w:rFonts w:ascii="Arial" w:hAnsi="Arial" w:cs="Arial"/>
          <w:sz w:val="20"/>
          <w:szCs w:val="20"/>
        </w:rPr>
        <w:t xml:space="preserve">: </w:t>
      </w:r>
      <w:r w:rsidRPr="00586B8A">
        <w:rPr>
          <w:rFonts w:ascii="Arial" w:hAnsi="Arial" w:cs="Arial"/>
          <w:sz w:val="20"/>
          <w:szCs w:val="20"/>
        </w:rPr>
        <w:t>ZO schvaluje doplnění programu takto:</w:t>
      </w:r>
    </w:p>
    <w:p w:rsidR="002B1F2B" w:rsidRPr="00586B8A" w:rsidRDefault="002B1F2B" w:rsidP="00586B8A">
      <w:pPr>
        <w:rPr>
          <w:rFonts w:ascii="Arial" w:hAnsi="Arial" w:cs="Arial"/>
          <w:sz w:val="20"/>
          <w:szCs w:val="20"/>
        </w:rPr>
      </w:pPr>
      <w:r w:rsidRPr="00586B8A">
        <w:rPr>
          <w:rFonts w:ascii="Arial" w:hAnsi="Arial" w:cs="Arial"/>
          <w:sz w:val="20"/>
          <w:szCs w:val="20"/>
        </w:rPr>
        <w:t>k  bodu č. 4 programu „projednání petice občanů Skoronice a Zdíků ohledně zamýšlené směny pozemků mezi obcí Bujanov a firmou SLR CZCHIA:</w:t>
      </w:r>
    </w:p>
    <w:p w:rsidR="002B1F2B" w:rsidRPr="00586B8A" w:rsidRDefault="00923432" w:rsidP="00586B8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 bodu č.5 „Žádost </w:t>
      </w:r>
      <w:r w:rsidR="002B1F2B" w:rsidRPr="00586B8A">
        <w:rPr>
          <w:rFonts w:ascii="Arial" w:hAnsi="Arial" w:cs="Arial"/>
          <w:sz w:val="20"/>
          <w:szCs w:val="20"/>
        </w:rPr>
        <w:t xml:space="preserve"> firmy Agria – Svoboda s.r.o. o pronájem pozemku pro zemědělské využití a dále prodej pozemků chalupářům v osadě U kováře – Ješkov, k.ú. Zdíky.</w:t>
      </w:r>
    </w:p>
    <w:p w:rsidR="002B1F2B" w:rsidRPr="00586B8A" w:rsidRDefault="002B1F2B" w:rsidP="00586B8A">
      <w:pPr>
        <w:ind w:firstLine="0"/>
        <w:outlineLvl w:val="0"/>
        <w:rPr>
          <w:rStyle w:val="FontStyle15"/>
          <w:b w:val="0"/>
          <w:bCs w:val="0"/>
          <w:sz w:val="20"/>
          <w:szCs w:val="20"/>
        </w:rPr>
      </w:pPr>
      <w:r w:rsidRPr="00586B8A">
        <w:rPr>
          <w:rFonts w:ascii="Arial" w:hAnsi="Arial" w:cs="Arial"/>
          <w:sz w:val="20"/>
          <w:szCs w:val="20"/>
        </w:rPr>
        <w:t>Usnesení č. 536/2014</w:t>
      </w:r>
      <w:r w:rsidR="00586B8A">
        <w:rPr>
          <w:rFonts w:ascii="Arial" w:hAnsi="Arial" w:cs="Arial"/>
          <w:sz w:val="20"/>
          <w:szCs w:val="20"/>
        </w:rPr>
        <w:t xml:space="preserve">: </w:t>
      </w:r>
      <w:r w:rsidRPr="00586B8A">
        <w:rPr>
          <w:rStyle w:val="FontStyle15"/>
          <w:b w:val="0"/>
          <w:sz w:val="20"/>
          <w:szCs w:val="20"/>
        </w:rPr>
        <w:t>ZO bere informaci o kontrole plnění usnesení na vědomí</w:t>
      </w:r>
    </w:p>
    <w:p w:rsidR="002B1F2B" w:rsidRPr="00586B8A" w:rsidRDefault="002B1F2B" w:rsidP="00A93982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586B8A">
        <w:rPr>
          <w:rFonts w:ascii="Arial" w:hAnsi="Arial" w:cs="Arial"/>
          <w:sz w:val="20"/>
          <w:szCs w:val="20"/>
        </w:rPr>
        <w:t>Usnesení č. 537/2014</w:t>
      </w:r>
      <w:r w:rsidR="00586B8A">
        <w:rPr>
          <w:rFonts w:ascii="Arial" w:hAnsi="Arial" w:cs="Arial"/>
          <w:sz w:val="20"/>
          <w:szCs w:val="20"/>
        </w:rPr>
        <w:t xml:space="preserve">: </w:t>
      </w:r>
      <w:r w:rsidRPr="00586B8A">
        <w:rPr>
          <w:rFonts w:ascii="Arial" w:hAnsi="Arial" w:cs="Arial"/>
          <w:sz w:val="20"/>
          <w:szCs w:val="20"/>
        </w:rPr>
        <w:t>Zastupitelstvo obce Bujanov schvaluje rozpočtové opatření 3/2014</w:t>
      </w:r>
    </w:p>
    <w:p w:rsidR="002B1F2B" w:rsidRPr="00586B8A" w:rsidRDefault="002B1F2B" w:rsidP="00A93982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586B8A">
        <w:rPr>
          <w:rFonts w:ascii="Arial" w:hAnsi="Arial" w:cs="Arial"/>
          <w:sz w:val="20"/>
          <w:szCs w:val="20"/>
        </w:rPr>
        <w:t>Usnesení č. 538/2014</w:t>
      </w:r>
      <w:r w:rsidR="00A93982">
        <w:rPr>
          <w:rFonts w:ascii="Arial" w:hAnsi="Arial" w:cs="Arial"/>
          <w:sz w:val="20"/>
          <w:szCs w:val="20"/>
        </w:rPr>
        <w:t xml:space="preserve">: </w:t>
      </w:r>
      <w:r w:rsidRPr="00586B8A">
        <w:rPr>
          <w:rFonts w:ascii="Arial" w:hAnsi="Arial" w:cs="Arial"/>
          <w:sz w:val="20"/>
          <w:szCs w:val="20"/>
        </w:rPr>
        <w:t>ZO pověřuje starostu vyvolat jednání mezi obcí Bujanov, firmou SLR CZECHIA Zdíky a zástupci občanů Zdíků a Skoronic podepsanými pod peticí, ohledně připravované směny pozemků mezi obcí a firmou SLR Zdíky.</w:t>
      </w:r>
      <w:r w:rsidR="00A93982">
        <w:rPr>
          <w:rFonts w:ascii="Arial" w:hAnsi="Arial" w:cs="Arial"/>
          <w:sz w:val="20"/>
          <w:szCs w:val="20"/>
        </w:rPr>
        <w:t xml:space="preserve"> </w:t>
      </w:r>
      <w:r w:rsidRPr="00586B8A">
        <w:rPr>
          <w:rFonts w:ascii="Arial" w:hAnsi="Arial" w:cs="Arial"/>
          <w:sz w:val="20"/>
          <w:szCs w:val="20"/>
        </w:rPr>
        <w:t xml:space="preserve">Zajistí starosta do 20.6.2014. </w:t>
      </w:r>
    </w:p>
    <w:p w:rsidR="002B1F2B" w:rsidRPr="00586B8A" w:rsidRDefault="002B1F2B" w:rsidP="00A93982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586B8A">
        <w:rPr>
          <w:rFonts w:ascii="Arial" w:hAnsi="Arial" w:cs="Arial"/>
          <w:sz w:val="20"/>
          <w:szCs w:val="20"/>
        </w:rPr>
        <w:t>Usnesení č. 539/2014</w:t>
      </w:r>
      <w:r w:rsidR="00A93982">
        <w:rPr>
          <w:rFonts w:ascii="Arial" w:hAnsi="Arial" w:cs="Arial"/>
          <w:sz w:val="20"/>
          <w:szCs w:val="20"/>
        </w:rPr>
        <w:t xml:space="preserve">: </w:t>
      </w:r>
      <w:r w:rsidRPr="00586B8A">
        <w:rPr>
          <w:rFonts w:ascii="Arial" w:hAnsi="Arial" w:cs="Arial"/>
          <w:sz w:val="20"/>
          <w:szCs w:val="20"/>
        </w:rPr>
        <w:t>ZO pověřuje starostu řešit majetkové vztahy MK Skoronice – Zdíky se Státním pozemkovým úřadem ČR. O jednáních průběžně informovat na zasedáních ZO.</w:t>
      </w:r>
    </w:p>
    <w:p w:rsidR="002B1F2B" w:rsidRPr="00586B8A" w:rsidRDefault="002B1F2B" w:rsidP="00A93982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586B8A">
        <w:rPr>
          <w:rFonts w:ascii="Arial" w:hAnsi="Arial" w:cs="Arial"/>
          <w:sz w:val="20"/>
          <w:szCs w:val="20"/>
        </w:rPr>
        <w:t>Usnesení č. 540/2014</w:t>
      </w:r>
      <w:r w:rsidR="00A93982">
        <w:rPr>
          <w:rFonts w:ascii="Arial" w:hAnsi="Arial" w:cs="Arial"/>
          <w:sz w:val="20"/>
          <w:szCs w:val="20"/>
        </w:rPr>
        <w:t xml:space="preserve">: </w:t>
      </w:r>
      <w:r w:rsidRPr="00586B8A">
        <w:rPr>
          <w:rFonts w:ascii="Arial" w:hAnsi="Arial" w:cs="Arial"/>
          <w:sz w:val="20"/>
          <w:szCs w:val="20"/>
        </w:rPr>
        <w:t>ZO pověřuje starostu jednáním s firmou SLR CZECHIA Zdíky o podílu na opravách MK Skoronice – Zdíky. O jednáních průběžně informovat na zasedáních ZO.</w:t>
      </w:r>
    </w:p>
    <w:p w:rsidR="002B1F2B" w:rsidRPr="00586B8A" w:rsidRDefault="002B1F2B" w:rsidP="00A93982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586B8A">
        <w:rPr>
          <w:rFonts w:ascii="Arial" w:hAnsi="Arial" w:cs="Arial"/>
          <w:sz w:val="20"/>
          <w:szCs w:val="20"/>
        </w:rPr>
        <w:t>Usnesení č. 541/2014</w:t>
      </w:r>
      <w:r w:rsidR="00A93982">
        <w:rPr>
          <w:rFonts w:ascii="Arial" w:hAnsi="Arial" w:cs="Arial"/>
          <w:sz w:val="20"/>
          <w:szCs w:val="20"/>
        </w:rPr>
        <w:t xml:space="preserve">: </w:t>
      </w:r>
      <w:r w:rsidRPr="00586B8A">
        <w:rPr>
          <w:rFonts w:ascii="Arial" w:hAnsi="Arial" w:cs="Arial"/>
          <w:sz w:val="20"/>
          <w:szCs w:val="20"/>
        </w:rPr>
        <w:t>ZO pověřuje starostu jednáním o možnostech výstavby nové komunikace na pozemku p.č. 1402 ostatní plocha v k.ú. Zdíky, kterou se vyloučí jízda kamionů přes místní část Skoronice. O jednáních průběžně informovat na zasedáních ZO.</w:t>
      </w:r>
    </w:p>
    <w:p w:rsidR="002B1F2B" w:rsidRPr="00A93982" w:rsidRDefault="002B1F2B" w:rsidP="00A93982">
      <w:pPr>
        <w:ind w:firstLine="0"/>
        <w:outlineLvl w:val="0"/>
        <w:rPr>
          <w:rStyle w:val="FontStyle15"/>
          <w:b w:val="0"/>
          <w:bCs w:val="0"/>
          <w:sz w:val="20"/>
          <w:szCs w:val="20"/>
        </w:rPr>
      </w:pPr>
      <w:r w:rsidRPr="00586B8A">
        <w:rPr>
          <w:rFonts w:ascii="Arial" w:hAnsi="Arial" w:cs="Arial"/>
          <w:sz w:val="20"/>
          <w:szCs w:val="20"/>
        </w:rPr>
        <w:t>Usnesení č. 542/2014</w:t>
      </w:r>
      <w:r w:rsidR="00A93982">
        <w:rPr>
          <w:rFonts w:ascii="Arial" w:hAnsi="Arial" w:cs="Arial"/>
          <w:sz w:val="20"/>
          <w:szCs w:val="20"/>
        </w:rPr>
        <w:t xml:space="preserve">: </w:t>
      </w:r>
      <w:r w:rsidRPr="00586B8A">
        <w:rPr>
          <w:rStyle w:val="FontStyle15"/>
          <w:b w:val="0"/>
          <w:sz w:val="20"/>
          <w:szCs w:val="20"/>
        </w:rPr>
        <w:t>ZO schvaluje cenu za pronájem pozemků v k.ú. Zdíky a Suchdol u Bujanova pro účely zřízení zahrádky a  uskladnění palivového dřeva na 3,- Kč za 1 m</w:t>
      </w:r>
      <w:r w:rsidRPr="00586B8A">
        <w:rPr>
          <w:rStyle w:val="FontStyle15"/>
          <w:b w:val="0"/>
          <w:sz w:val="20"/>
          <w:szCs w:val="20"/>
          <w:vertAlign w:val="superscript"/>
        </w:rPr>
        <w:t>2</w:t>
      </w:r>
      <w:r w:rsidRPr="00586B8A">
        <w:rPr>
          <w:rStyle w:val="FontStyle15"/>
          <w:b w:val="0"/>
          <w:sz w:val="20"/>
          <w:szCs w:val="20"/>
        </w:rPr>
        <w:t xml:space="preserve"> pronajaté plochy za 1 rok, a to od 1.7.2014.</w:t>
      </w:r>
    </w:p>
    <w:p w:rsidR="002B1F2B" w:rsidRPr="00586B8A" w:rsidRDefault="002B1F2B" w:rsidP="00A93982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586B8A">
        <w:rPr>
          <w:rFonts w:ascii="Arial" w:hAnsi="Arial" w:cs="Arial"/>
          <w:sz w:val="20"/>
          <w:szCs w:val="20"/>
        </w:rPr>
        <w:t>Usnesení č. 543/2014</w:t>
      </w:r>
      <w:r w:rsidR="00A93982">
        <w:rPr>
          <w:rFonts w:ascii="Arial" w:hAnsi="Arial" w:cs="Arial"/>
          <w:sz w:val="20"/>
          <w:szCs w:val="20"/>
        </w:rPr>
        <w:t xml:space="preserve">: </w:t>
      </w:r>
    </w:p>
    <w:p w:rsidR="002B1F2B" w:rsidRPr="00586B8A" w:rsidRDefault="002B1F2B" w:rsidP="00586B8A">
      <w:pPr>
        <w:pStyle w:val="Style5"/>
        <w:widowControl/>
        <w:spacing w:line="240" w:lineRule="auto"/>
        <w:ind w:right="72"/>
        <w:rPr>
          <w:rFonts w:cs="Arial"/>
          <w:sz w:val="20"/>
          <w:szCs w:val="20"/>
        </w:rPr>
      </w:pPr>
      <w:r w:rsidRPr="00586B8A">
        <w:rPr>
          <w:rFonts w:cs="Arial"/>
          <w:sz w:val="20"/>
          <w:szCs w:val="20"/>
        </w:rPr>
        <w:t>ZO schvaluje pronájem části pozemku p.č.158/16 ostatní plocha v k.ú. Zdíky</w:t>
      </w:r>
      <w:r w:rsidR="00A93982">
        <w:rPr>
          <w:rFonts w:cs="Arial"/>
          <w:sz w:val="20"/>
          <w:szCs w:val="20"/>
        </w:rPr>
        <w:t xml:space="preserve"> </w:t>
      </w:r>
      <w:r w:rsidRPr="00586B8A">
        <w:rPr>
          <w:rFonts w:cs="Arial"/>
          <w:sz w:val="20"/>
          <w:szCs w:val="20"/>
        </w:rPr>
        <w:t>o výměře  210 m</w:t>
      </w:r>
      <w:r w:rsidRPr="00586B8A">
        <w:rPr>
          <w:rFonts w:cs="Arial"/>
          <w:sz w:val="20"/>
          <w:szCs w:val="20"/>
          <w:vertAlign w:val="superscript"/>
        </w:rPr>
        <w:t>2</w:t>
      </w:r>
      <w:r w:rsidRPr="00586B8A">
        <w:rPr>
          <w:rFonts w:cs="Arial"/>
          <w:sz w:val="20"/>
          <w:szCs w:val="20"/>
        </w:rPr>
        <w:t xml:space="preserve"> za účelem skladování palivového dřeva a plochy pro získání sena pro </w:t>
      </w:r>
      <w:r w:rsidR="00121AD1">
        <w:rPr>
          <w:rFonts w:cs="Arial"/>
          <w:sz w:val="20"/>
          <w:szCs w:val="20"/>
        </w:rPr>
        <w:t>zvěř</w:t>
      </w:r>
      <w:r w:rsidRPr="00586B8A">
        <w:rPr>
          <w:rFonts w:cs="Arial"/>
          <w:sz w:val="20"/>
          <w:szCs w:val="20"/>
        </w:rPr>
        <w:t xml:space="preserve"> na dobu určitou od 1.7.2014 do 30.6.2016, za cenu 3,- Kč za 1 m pronajaté plochy za 1 rok</w:t>
      </w:r>
    </w:p>
    <w:p w:rsidR="002B1F2B" w:rsidRPr="00586B8A" w:rsidRDefault="002B1F2B" w:rsidP="00586B8A">
      <w:pPr>
        <w:pStyle w:val="Style5"/>
        <w:widowControl/>
        <w:spacing w:line="240" w:lineRule="auto"/>
        <w:ind w:right="72"/>
        <w:rPr>
          <w:rFonts w:cs="Arial"/>
          <w:sz w:val="20"/>
          <w:szCs w:val="20"/>
        </w:rPr>
      </w:pPr>
      <w:r w:rsidRPr="00586B8A">
        <w:rPr>
          <w:rFonts w:cs="Arial"/>
          <w:sz w:val="20"/>
          <w:szCs w:val="20"/>
        </w:rPr>
        <w:t>ZO schvaluje pronájem části pozemku p.č.158/16 ostatní plocha v k.ú. Zdíky o výměře 247 m</w:t>
      </w:r>
      <w:r w:rsidRPr="00586B8A">
        <w:rPr>
          <w:rFonts w:cs="Arial"/>
          <w:sz w:val="20"/>
          <w:szCs w:val="20"/>
          <w:vertAlign w:val="superscript"/>
        </w:rPr>
        <w:t xml:space="preserve">2 </w:t>
      </w:r>
      <w:r w:rsidRPr="00586B8A">
        <w:rPr>
          <w:rFonts w:cs="Arial"/>
          <w:sz w:val="20"/>
          <w:szCs w:val="20"/>
        </w:rPr>
        <w:t>za účelem skladování palivo</w:t>
      </w:r>
      <w:r w:rsidR="00121AD1">
        <w:rPr>
          <w:rFonts w:cs="Arial"/>
          <w:sz w:val="20"/>
          <w:szCs w:val="20"/>
        </w:rPr>
        <w:t xml:space="preserve">vého dřeva </w:t>
      </w:r>
      <w:r w:rsidRPr="00586B8A">
        <w:rPr>
          <w:rFonts w:cs="Arial"/>
          <w:sz w:val="20"/>
          <w:szCs w:val="20"/>
        </w:rPr>
        <w:t xml:space="preserve"> na dobu určitou od 1.7.2014 do 30.6.2016, za cenu 3,- Kč za 1 m</w:t>
      </w:r>
      <w:r w:rsidRPr="00586B8A">
        <w:rPr>
          <w:rFonts w:cs="Arial"/>
          <w:sz w:val="20"/>
          <w:szCs w:val="20"/>
          <w:vertAlign w:val="superscript"/>
        </w:rPr>
        <w:t>2</w:t>
      </w:r>
      <w:r w:rsidRPr="00586B8A">
        <w:rPr>
          <w:rFonts w:cs="Arial"/>
          <w:sz w:val="20"/>
          <w:szCs w:val="20"/>
        </w:rPr>
        <w:t xml:space="preserve"> pronajaté plochy za 1 rok</w:t>
      </w:r>
    </w:p>
    <w:p w:rsidR="002B1F2B" w:rsidRPr="00586B8A" w:rsidRDefault="002B1F2B" w:rsidP="00586B8A">
      <w:pPr>
        <w:pStyle w:val="Style5"/>
        <w:widowControl/>
        <w:spacing w:line="240" w:lineRule="auto"/>
        <w:ind w:right="72"/>
        <w:rPr>
          <w:rFonts w:cs="Arial"/>
          <w:sz w:val="20"/>
          <w:szCs w:val="20"/>
        </w:rPr>
      </w:pPr>
      <w:r w:rsidRPr="00586B8A">
        <w:rPr>
          <w:rFonts w:cs="Arial"/>
          <w:sz w:val="20"/>
          <w:szCs w:val="20"/>
        </w:rPr>
        <w:t>ZO schvaluje pronájem části pozemku p.č.158/16 ostatní plocha v k.ú. Zdíky</w:t>
      </w:r>
      <w:r w:rsidR="00121AD1">
        <w:rPr>
          <w:rFonts w:cs="Arial"/>
          <w:sz w:val="20"/>
          <w:szCs w:val="20"/>
        </w:rPr>
        <w:t xml:space="preserve"> </w:t>
      </w:r>
      <w:r w:rsidRPr="00586B8A">
        <w:rPr>
          <w:rFonts w:cs="Arial"/>
          <w:sz w:val="20"/>
          <w:szCs w:val="20"/>
        </w:rPr>
        <w:t>o výměře 224 m</w:t>
      </w:r>
      <w:r w:rsidRPr="00586B8A">
        <w:rPr>
          <w:rFonts w:cs="Arial"/>
          <w:sz w:val="20"/>
          <w:szCs w:val="20"/>
          <w:vertAlign w:val="superscript"/>
        </w:rPr>
        <w:t xml:space="preserve">2 </w:t>
      </w:r>
      <w:r w:rsidRPr="00586B8A">
        <w:rPr>
          <w:rFonts w:cs="Arial"/>
          <w:sz w:val="20"/>
          <w:szCs w:val="20"/>
        </w:rPr>
        <w:t>za účelem skladování palivo</w:t>
      </w:r>
      <w:r w:rsidR="00121AD1">
        <w:rPr>
          <w:rFonts w:cs="Arial"/>
          <w:sz w:val="20"/>
          <w:szCs w:val="20"/>
        </w:rPr>
        <w:t xml:space="preserve">vého dřeva </w:t>
      </w:r>
      <w:r w:rsidRPr="00586B8A">
        <w:rPr>
          <w:rFonts w:cs="Arial"/>
          <w:sz w:val="20"/>
          <w:szCs w:val="20"/>
        </w:rPr>
        <w:t>na dobu určitou od 1.7.2014 do 30.6.2016, za cenu 3,- Kč za 1 m</w:t>
      </w:r>
      <w:r w:rsidRPr="00586B8A">
        <w:rPr>
          <w:rFonts w:cs="Arial"/>
          <w:sz w:val="20"/>
          <w:szCs w:val="20"/>
          <w:vertAlign w:val="superscript"/>
        </w:rPr>
        <w:t>2</w:t>
      </w:r>
      <w:r w:rsidRPr="00586B8A">
        <w:rPr>
          <w:rFonts w:cs="Arial"/>
          <w:sz w:val="20"/>
          <w:szCs w:val="20"/>
        </w:rPr>
        <w:t xml:space="preserve"> pronajaté plochy za 1 rok</w:t>
      </w:r>
    </w:p>
    <w:p w:rsidR="002B1F2B" w:rsidRPr="00586B8A" w:rsidRDefault="002B1F2B" w:rsidP="00586B8A">
      <w:pPr>
        <w:pStyle w:val="Style5"/>
        <w:widowControl/>
        <w:spacing w:line="240" w:lineRule="auto"/>
        <w:ind w:right="72"/>
        <w:rPr>
          <w:rFonts w:cs="Arial"/>
          <w:sz w:val="20"/>
          <w:szCs w:val="20"/>
        </w:rPr>
      </w:pPr>
      <w:r w:rsidRPr="00586B8A">
        <w:rPr>
          <w:rFonts w:cs="Arial"/>
          <w:sz w:val="20"/>
          <w:szCs w:val="20"/>
        </w:rPr>
        <w:t xml:space="preserve">ZO schvaluje pronájem části pozemku p.č.158/16 ostatní plocha v k.ú. Zdíky </w:t>
      </w:r>
    </w:p>
    <w:p w:rsidR="002B1F2B" w:rsidRPr="00586B8A" w:rsidRDefault="002B1F2B" w:rsidP="00586B8A">
      <w:pPr>
        <w:pStyle w:val="Style5"/>
        <w:widowControl/>
        <w:spacing w:line="240" w:lineRule="auto"/>
        <w:ind w:right="72"/>
        <w:rPr>
          <w:rFonts w:cs="Arial"/>
          <w:sz w:val="20"/>
          <w:szCs w:val="20"/>
        </w:rPr>
      </w:pPr>
      <w:r w:rsidRPr="00586B8A">
        <w:rPr>
          <w:rFonts w:cs="Arial"/>
          <w:sz w:val="20"/>
          <w:szCs w:val="20"/>
        </w:rPr>
        <w:t>o výměře 60 m</w:t>
      </w:r>
      <w:r w:rsidRPr="00586B8A">
        <w:rPr>
          <w:rFonts w:cs="Arial"/>
          <w:sz w:val="20"/>
          <w:szCs w:val="20"/>
          <w:vertAlign w:val="superscript"/>
        </w:rPr>
        <w:t>2</w:t>
      </w:r>
      <w:r w:rsidRPr="00586B8A">
        <w:rPr>
          <w:rFonts w:cs="Arial"/>
          <w:sz w:val="20"/>
          <w:szCs w:val="20"/>
        </w:rPr>
        <w:t>. za účelem skladování palivové</w:t>
      </w:r>
      <w:r w:rsidR="00121AD1">
        <w:rPr>
          <w:rFonts w:cs="Arial"/>
          <w:sz w:val="20"/>
          <w:szCs w:val="20"/>
        </w:rPr>
        <w:t xml:space="preserve">ho dřeva </w:t>
      </w:r>
      <w:r w:rsidRPr="00586B8A">
        <w:rPr>
          <w:rFonts w:cs="Arial"/>
          <w:sz w:val="20"/>
          <w:szCs w:val="20"/>
        </w:rPr>
        <w:t>na dobu určitou od 1.7.2014 do 30.6.2016, za cenu 3,- Kč za 1 m</w:t>
      </w:r>
      <w:r w:rsidRPr="00586B8A">
        <w:rPr>
          <w:rFonts w:cs="Arial"/>
          <w:sz w:val="20"/>
          <w:szCs w:val="20"/>
          <w:vertAlign w:val="superscript"/>
        </w:rPr>
        <w:t>2</w:t>
      </w:r>
      <w:r w:rsidRPr="00586B8A">
        <w:rPr>
          <w:rFonts w:cs="Arial"/>
          <w:sz w:val="20"/>
          <w:szCs w:val="20"/>
        </w:rPr>
        <w:t xml:space="preserve"> pronajaté plochy za 1 rok</w:t>
      </w:r>
    </w:p>
    <w:p w:rsidR="002B1F2B" w:rsidRPr="00586B8A" w:rsidRDefault="002B1F2B" w:rsidP="00586B8A">
      <w:pPr>
        <w:pStyle w:val="Style5"/>
        <w:widowControl/>
        <w:spacing w:line="240" w:lineRule="auto"/>
        <w:ind w:right="72"/>
        <w:rPr>
          <w:rFonts w:cs="Arial"/>
          <w:sz w:val="20"/>
          <w:szCs w:val="20"/>
        </w:rPr>
      </w:pPr>
      <w:r w:rsidRPr="00586B8A">
        <w:rPr>
          <w:rFonts w:cs="Arial"/>
          <w:sz w:val="20"/>
          <w:szCs w:val="20"/>
        </w:rPr>
        <w:t xml:space="preserve">ZO schvaluje pronájem části pozemku p.č. 1401 ostatní plocha v k.ú. Zdíky </w:t>
      </w:r>
    </w:p>
    <w:p w:rsidR="002B1F2B" w:rsidRPr="00586B8A" w:rsidRDefault="002B1F2B" w:rsidP="00586B8A">
      <w:pPr>
        <w:pStyle w:val="Style5"/>
        <w:widowControl/>
        <w:spacing w:line="240" w:lineRule="auto"/>
        <w:ind w:right="72"/>
        <w:rPr>
          <w:rFonts w:cs="Arial"/>
          <w:sz w:val="20"/>
          <w:szCs w:val="20"/>
        </w:rPr>
      </w:pPr>
      <w:r w:rsidRPr="00586B8A">
        <w:rPr>
          <w:rFonts w:cs="Arial"/>
          <w:sz w:val="20"/>
          <w:szCs w:val="20"/>
        </w:rPr>
        <w:t>o výměře154 m</w:t>
      </w:r>
      <w:r w:rsidRPr="00586B8A">
        <w:rPr>
          <w:rFonts w:cs="Arial"/>
          <w:sz w:val="20"/>
          <w:szCs w:val="20"/>
          <w:vertAlign w:val="superscript"/>
        </w:rPr>
        <w:t>2</w:t>
      </w:r>
      <w:r w:rsidRPr="00586B8A">
        <w:rPr>
          <w:rFonts w:cs="Arial"/>
          <w:sz w:val="20"/>
          <w:szCs w:val="20"/>
        </w:rPr>
        <w:t xml:space="preserve"> za účel</w:t>
      </w:r>
      <w:r w:rsidR="00121AD1">
        <w:rPr>
          <w:rFonts w:cs="Arial"/>
          <w:sz w:val="20"/>
          <w:szCs w:val="20"/>
        </w:rPr>
        <w:t xml:space="preserve">em skladování palivového dřeva </w:t>
      </w:r>
      <w:r w:rsidRPr="00586B8A">
        <w:rPr>
          <w:rFonts w:cs="Arial"/>
          <w:sz w:val="20"/>
          <w:szCs w:val="20"/>
        </w:rPr>
        <w:t>na dobu určitou od 1.7.2014 do 30.6.2016, za cenu 3,- Kč za 1 m</w:t>
      </w:r>
      <w:r w:rsidRPr="00586B8A">
        <w:rPr>
          <w:rFonts w:cs="Arial"/>
          <w:sz w:val="20"/>
          <w:szCs w:val="20"/>
          <w:vertAlign w:val="superscript"/>
        </w:rPr>
        <w:t>2</w:t>
      </w:r>
      <w:r w:rsidRPr="00586B8A">
        <w:rPr>
          <w:rFonts w:cs="Arial"/>
          <w:sz w:val="20"/>
          <w:szCs w:val="20"/>
        </w:rPr>
        <w:t xml:space="preserve"> pronajaté plochy za 1 rok</w:t>
      </w:r>
    </w:p>
    <w:p w:rsidR="002B1F2B" w:rsidRPr="00586B8A" w:rsidRDefault="002B1F2B" w:rsidP="00586B8A">
      <w:pPr>
        <w:pStyle w:val="Style5"/>
        <w:widowControl/>
        <w:spacing w:line="240" w:lineRule="auto"/>
        <w:ind w:right="72"/>
        <w:rPr>
          <w:rFonts w:cs="Arial"/>
          <w:sz w:val="20"/>
          <w:szCs w:val="20"/>
        </w:rPr>
      </w:pPr>
      <w:r w:rsidRPr="00586B8A">
        <w:rPr>
          <w:rFonts w:cs="Arial"/>
          <w:sz w:val="20"/>
          <w:szCs w:val="20"/>
        </w:rPr>
        <w:t xml:space="preserve">ZO schvaluje pronájem pozemku p.č. 2277 zahrada o výměře 483 m2 v k.ú. Suchdol u Bujanova za </w:t>
      </w:r>
      <w:r w:rsidR="00121AD1">
        <w:rPr>
          <w:rFonts w:cs="Arial"/>
          <w:sz w:val="20"/>
          <w:szCs w:val="20"/>
        </w:rPr>
        <w:t>účelem zřízení zahrádky</w:t>
      </w:r>
      <w:r w:rsidRPr="00586B8A">
        <w:rPr>
          <w:rFonts w:cs="Arial"/>
          <w:sz w:val="20"/>
          <w:szCs w:val="20"/>
        </w:rPr>
        <w:t xml:space="preserve"> na dobu určitou od 1.7.2014 do 30.6.2016, za cenu 3,- Kč za 1 m</w:t>
      </w:r>
      <w:r w:rsidRPr="00586B8A">
        <w:rPr>
          <w:rFonts w:cs="Arial"/>
          <w:sz w:val="20"/>
          <w:szCs w:val="20"/>
          <w:vertAlign w:val="superscript"/>
        </w:rPr>
        <w:t>2</w:t>
      </w:r>
      <w:r w:rsidRPr="00586B8A">
        <w:rPr>
          <w:rFonts w:cs="Arial"/>
          <w:sz w:val="20"/>
          <w:szCs w:val="20"/>
        </w:rPr>
        <w:t xml:space="preserve"> pronajaté plochy</w:t>
      </w:r>
    </w:p>
    <w:p w:rsidR="002B1F2B" w:rsidRPr="00586B8A" w:rsidRDefault="002B1F2B" w:rsidP="00586B8A">
      <w:pPr>
        <w:pStyle w:val="Style5"/>
        <w:widowControl/>
        <w:spacing w:line="240" w:lineRule="auto"/>
        <w:ind w:right="72"/>
        <w:rPr>
          <w:rFonts w:cs="Arial"/>
          <w:sz w:val="20"/>
          <w:szCs w:val="20"/>
        </w:rPr>
      </w:pPr>
      <w:r w:rsidRPr="00586B8A">
        <w:rPr>
          <w:rFonts w:cs="Arial"/>
          <w:sz w:val="20"/>
          <w:szCs w:val="20"/>
        </w:rPr>
        <w:t>ZO schvaluje pronájem části pozemku p.č.167/2 ostatní plocha v k.ú. Suchdol u Bujanova o výměře 162 m</w:t>
      </w:r>
      <w:r w:rsidRPr="00586B8A">
        <w:rPr>
          <w:rFonts w:cs="Arial"/>
          <w:sz w:val="20"/>
          <w:szCs w:val="20"/>
          <w:vertAlign w:val="superscript"/>
        </w:rPr>
        <w:t>2</w:t>
      </w:r>
      <w:r w:rsidRPr="00586B8A">
        <w:rPr>
          <w:rFonts w:cs="Arial"/>
          <w:sz w:val="20"/>
          <w:szCs w:val="20"/>
        </w:rPr>
        <w:t>. za účelem zřízení zahrádky</w:t>
      </w:r>
      <w:r w:rsidR="00121AD1">
        <w:rPr>
          <w:rFonts w:cs="Arial"/>
          <w:sz w:val="20"/>
          <w:szCs w:val="20"/>
        </w:rPr>
        <w:t xml:space="preserve"> </w:t>
      </w:r>
      <w:r w:rsidRPr="00586B8A">
        <w:rPr>
          <w:rFonts w:cs="Arial"/>
          <w:sz w:val="20"/>
          <w:szCs w:val="20"/>
        </w:rPr>
        <w:t>na dobu určitou od 1.7.2014 do 30.6.2016, za cenu 3,- Kč za 1 m</w:t>
      </w:r>
      <w:r w:rsidRPr="00586B8A">
        <w:rPr>
          <w:rFonts w:cs="Arial"/>
          <w:sz w:val="20"/>
          <w:szCs w:val="20"/>
          <w:vertAlign w:val="superscript"/>
        </w:rPr>
        <w:t>2</w:t>
      </w:r>
      <w:r w:rsidRPr="00586B8A">
        <w:rPr>
          <w:rFonts w:cs="Arial"/>
          <w:sz w:val="20"/>
          <w:szCs w:val="20"/>
        </w:rPr>
        <w:t xml:space="preserve"> pronajaté plochy za 1 rok</w:t>
      </w:r>
    </w:p>
    <w:p w:rsidR="002B1F2B" w:rsidRPr="00586B8A" w:rsidRDefault="002B1F2B" w:rsidP="00586B8A">
      <w:pPr>
        <w:pStyle w:val="Style5"/>
        <w:widowControl/>
        <w:spacing w:line="240" w:lineRule="auto"/>
        <w:ind w:right="72"/>
        <w:rPr>
          <w:rFonts w:cs="Arial"/>
          <w:sz w:val="20"/>
          <w:szCs w:val="20"/>
        </w:rPr>
      </w:pPr>
      <w:r w:rsidRPr="00586B8A">
        <w:rPr>
          <w:rFonts w:cs="Arial"/>
          <w:sz w:val="20"/>
          <w:szCs w:val="20"/>
        </w:rPr>
        <w:t>ZO schvaluje pronájem části pozemku p.č.167/2 ostatní plocha v k.ú. Suchdol u Bujanova o výměře 59 m</w:t>
      </w:r>
      <w:r w:rsidRPr="00586B8A">
        <w:rPr>
          <w:rFonts w:cs="Arial"/>
          <w:sz w:val="20"/>
          <w:szCs w:val="20"/>
          <w:vertAlign w:val="superscript"/>
        </w:rPr>
        <w:t xml:space="preserve">2 </w:t>
      </w:r>
      <w:r w:rsidRPr="00586B8A">
        <w:rPr>
          <w:rFonts w:cs="Arial"/>
          <w:sz w:val="20"/>
          <w:szCs w:val="20"/>
        </w:rPr>
        <w:t>za účelem zřízení zahrádky na dobu určitou od 1.7.2014 do 30.6.2016, za cenu 3,- Kč za 1 m</w:t>
      </w:r>
      <w:r w:rsidRPr="00586B8A">
        <w:rPr>
          <w:rFonts w:cs="Arial"/>
          <w:sz w:val="20"/>
          <w:szCs w:val="20"/>
          <w:vertAlign w:val="superscript"/>
        </w:rPr>
        <w:t>2</w:t>
      </w:r>
      <w:r w:rsidRPr="00586B8A">
        <w:rPr>
          <w:rFonts w:cs="Arial"/>
          <w:sz w:val="20"/>
          <w:szCs w:val="20"/>
        </w:rPr>
        <w:t xml:space="preserve"> pronajaté plochy za 1 rok</w:t>
      </w:r>
    </w:p>
    <w:p w:rsidR="002B1F2B" w:rsidRPr="00586B8A" w:rsidRDefault="002B1F2B" w:rsidP="00586B8A">
      <w:pPr>
        <w:pStyle w:val="Style5"/>
        <w:widowControl/>
        <w:spacing w:line="240" w:lineRule="auto"/>
        <w:ind w:right="72"/>
        <w:rPr>
          <w:rFonts w:cs="Arial"/>
          <w:sz w:val="20"/>
          <w:szCs w:val="20"/>
        </w:rPr>
      </w:pPr>
      <w:r w:rsidRPr="00586B8A">
        <w:rPr>
          <w:rFonts w:cs="Arial"/>
          <w:sz w:val="20"/>
          <w:szCs w:val="20"/>
        </w:rPr>
        <w:t xml:space="preserve">ZO schvaluje pronájem části pozemku p.č. </w:t>
      </w:r>
      <w:r w:rsidRPr="00586B8A">
        <w:rPr>
          <w:rStyle w:val="FontStyle15"/>
          <w:rFonts w:eastAsiaTheme="majorEastAsia"/>
          <w:b w:val="0"/>
          <w:sz w:val="20"/>
          <w:szCs w:val="20"/>
        </w:rPr>
        <w:t xml:space="preserve">2161/1 ostatní </w:t>
      </w:r>
      <w:r w:rsidRPr="00586B8A">
        <w:rPr>
          <w:rFonts w:cs="Arial"/>
          <w:sz w:val="20"/>
          <w:szCs w:val="20"/>
        </w:rPr>
        <w:t>plocha v k.ú. Suchdol u Bujanova o výměře 10 m</w:t>
      </w:r>
      <w:r w:rsidRPr="00586B8A">
        <w:rPr>
          <w:rFonts w:cs="Arial"/>
          <w:sz w:val="20"/>
          <w:szCs w:val="20"/>
          <w:vertAlign w:val="superscript"/>
        </w:rPr>
        <w:t xml:space="preserve">2 </w:t>
      </w:r>
      <w:r w:rsidRPr="00586B8A">
        <w:rPr>
          <w:rFonts w:cs="Arial"/>
          <w:sz w:val="20"/>
          <w:szCs w:val="20"/>
        </w:rPr>
        <w:t>za účelem prodeje lesních plodů a produktů ve smyslu výrobků pro farmářské trh</w:t>
      </w:r>
      <w:r w:rsidR="00121AD1">
        <w:rPr>
          <w:rFonts w:cs="Arial"/>
          <w:sz w:val="20"/>
          <w:szCs w:val="20"/>
        </w:rPr>
        <w:t xml:space="preserve">y </w:t>
      </w:r>
      <w:r w:rsidRPr="00586B8A">
        <w:rPr>
          <w:rFonts w:cs="Arial"/>
          <w:sz w:val="20"/>
          <w:szCs w:val="20"/>
        </w:rPr>
        <w:t>na dobu určitou od podpisu smlouvy do 31.10.2014, za cenu 150,- Kč 1 m</w:t>
      </w:r>
      <w:r w:rsidRPr="00586B8A">
        <w:rPr>
          <w:rFonts w:cs="Arial"/>
          <w:sz w:val="20"/>
          <w:szCs w:val="20"/>
          <w:vertAlign w:val="superscript"/>
        </w:rPr>
        <w:t>2</w:t>
      </w:r>
      <w:r w:rsidRPr="00586B8A">
        <w:rPr>
          <w:rFonts w:cs="Arial"/>
          <w:sz w:val="20"/>
          <w:szCs w:val="20"/>
        </w:rPr>
        <w:t xml:space="preserve"> pronajaté plochy po dobu trvání pronájmu</w:t>
      </w:r>
    </w:p>
    <w:p w:rsidR="002B1F2B" w:rsidRPr="000F39BD" w:rsidRDefault="002B1F2B" w:rsidP="000F39BD">
      <w:pPr>
        <w:ind w:firstLine="0"/>
        <w:outlineLvl w:val="0"/>
        <w:rPr>
          <w:rStyle w:val="FontStyle15"/>
          <w:b w:val="0"/>
          <w:bCs w:val="0"/>
          <w:sz w:val="20"/>
          <w:szCs w:val="20"/>
        </w:rPr>
      </w:pPr>
      <w:r w:rsidRPr="00586B8A">
        <w:rPr>
          <w:rFonts w:ascii="Arial" w:hAnsi="Arial" w:cs="Arial"/>
          <w:sz w:val="20"/>
          <w:szCs w:val="20"/>
        </w:rPr>
        <w:lastRenderedPageBreak/>
        <w:t>Usnesení č. 544/2014</w:t>
      </w:r>
      <w:r w:rsidR="000F39BD">
        <w:rPr>
          <w:rFonts w:ascii="Arial" w:hAnsi="Arial" w:cs="Arial"/>
          <w:sz w:val="20"/>
          <w:szCs w:val="20"/>
        </w:rPr>
        <w:t xml:space="preserve">: </w:t>
      </w:r>
      <w:r w:rsidRPr="00586B8A">
        <w:rPr>
          <w:rStyle w:val="FontStyle15"/>
          <w:b w:val="0"/>
          <w:sz w:val="20"/>
          <w:szCs w:val="20"/>
        </w:rPr>
        <w:t>ZO schvaluje záměr a jeho zveřejnění na pronájem části pozemku p.č.62/2 ostatní plocha v k.ú. Zdíky o výměře 620 m</w:t>
      </w:r>
      <w:r w:rsidRPr="00586B8A">
        <w:rPr>
          <w:rStyle w:val="FontStyle15"/>
          <w:b w:val="0"/>
          <w:sz w:val="20"/>
          <w:szCs w:val="20"/>
          <w:vertAlign w:val="superscript"/>
        </w:rPr>
        <w:t>2</w:t>
      </w:r>
      <w:r w:rsidRPr="00586B8A">
        <w:rPr>
          <w:rStyle w:val="FontStyle15"/>
          <w:b w:val="0"/>
          <w:sz w:val="20"/>
          <w:szCs w:val="20"/>
        </w:rPr>
        <w:t xml:space="preserve"> pro zemědělské využití, předem vybranému zájemci.</w:t>
      </w:r>
    </w:p>
    <w:p w:rsidR="002B1F2B" w:rsidRPr="00586B8A" w:rsidRDefault="002B1F2B" w:rsidP="00586B8A">
      <w:pPr>
        <w:pStyle w:val="Style5"/>
        <w:widowControl/>
        <w:spacing w:line="240" w:lineRule="auto"/>
        <w:ind w:right="-108"/>
        <w:rPr>
          <w:rStyle w:val="FontStyle15"/>
          <w:rFonts w:eastAsiaTheme="majorEastAsia"/>
          <w:b w:val="0"/>
          <w:sz w:val="20"/>
          <w:szCs w:val="20"/>
        </w:rPr>
      </w:pPr>
      <w:r w:rsidRPr="00586B8A">
        <w:rPr>
          <w:rStyle w:val="FontStyle15"/>
          <w:rFonts w:eastAsiaTheme="majorEastAsia"/>
          <w:b w:val="0"/>
          <w:sz w:val="20"/>
          <w:szCs w:val="20"/>
        </w:rPr>
        <w:t xml:space="preserve">V záměru obec stanoví podmínky </w:t>
      </w:r>
    </w:p>
    <w:p w:rsidR="002B1F2B" w:rsidRPr="00586B8A" w:rsidRDefault="002B1F2B" w:rsidP="00586B8A">
      <w:pPr>
        <w:pStyle w:val="Style5"/>
        <w:widowControl/>
        <w:spacing w:line="240" w:lineRule="auto"/>
        <w:ind w:right="-108"/>
        <w:rPr>
          <w:rStyle w:val="FontStyle15"/>
          <w:rFonts w:eastAsiaTheme="majorEastAsia"/>
          <w:b w:val="0"/>
          <w:sz w:val="20"/>
          <w:szCs w:val="20"/>
        </w:rPr>
      </w:pPr>
      <w:r w:rsidRPr="00586B8A">
        <w:rPr>
          <w:rStyle w:val="FontStyle15"/>
          <w:rFonts w:eastAsiaTheme="majorEastAsia"/>
          <w:b w:val="0"/>
          <w:sz w:val="20"/>
          <w:szCs w:val="20"/>
        </w:rPr>
        <w:t xml:space="preserve"> - pronájem pozemku pouze pro zemědělskou rostlinnou výrobu</w:t>
      </w:r>
    </w:p>
    <w:p w:rsidR="002B1F2B" w:rsidRPr="00586B8A" w:rsidRDefault="002B1F2B" w:rsidP="00586B8A">
      <w:pPr>
        <w:pStyle w:val="Style5"/>
        <w:widowControl/>
        <w:spacing w:line="240" w:lineRule="auto"/>
        <w:ind w:right="-108"/>
        <w:rPr>
          <w:rStyle w:val="FontStyle15"/>
          <w:rFonts w:eastAsiaTheme="majorEastAsia"/>
          <w:b w:val="0"/>
          <w:sz w:val="20"/>
          <w:szCs w:val="20"/>
        </w:rPr>
      </w:pPr>
      <w:r w:rsidRPr="00586B8A">
        <w:rPr>
          <w:rStyle w:val="FontStyle15"/>
          <w:rFonts w:eastAsiaTheme="majorEastAsia"/>
          <w:b w:val="0"/>
          <w:sz w:val="20"/>
          <w:szCs w:val="20"/>
        </w:rPr>
        <w:t xml:space="preserve"> - pronájem na dobu určitou od podpisu smlouvy do 31.12.2015</w:t>
      </w:r>
    </w:p>
    <w:p w:rsidR="002B1F2B" w:rsidRPr="000F39BD" w:rsidRDefault="002B1F2B" w:rsidP="000F39BD">
      <w:pPr>
        <w:ind w:firstLine="0"/>
        <w:outlineLvl w:val="0"/>
        <w:rPr>
          <w:rStyle w:val="FontStyle15"/>
          <w:b w:val="0"/>
          <w:bCs w:val="0"/>
          <w:sz w:val="20"/>
          <w:szCs w:val="20"/>
        </w:rPr>
      </w:pPr>
      <w:r w:rsidRPr="00586B8A">
        <w:rPr>
          <w:rFonts w:ascii="Arial" w:hAnsi="Arial" w:cs="Arial"/>
          <w:sz w:val="20"/>
          <w:szCs w:val="20"/>
        </w:rPr>
        <w:t>Usnesení č. 545/2014</w:t>
      </w:r>
      <w:r w:rsidR="000F39BD">
        <w:rPr>
          <w:rFonts w:ascii="Arial" w:hAnsi="Arial" w:cs="Arial"/>
          <w:sz w:val="20"/>
          <w:szCs w:val="20"/>
        </w:rPr>
        <w:t xml:space="preserve">: </w:t>
      </w:r>
      <w:r w:rsidRPr="00586B8A">
        <w:rPr>
          <w:rStyle w:val="FontStyle15"/>
          <w:b w:val="0"/>
          <w:sz w:val="20"/>
          <w:szCs w:val="20"/>
        </w:rPr>
        <w:t>ZO schvaluje záměr a jeho zveřejnění na prodej částí pozemků p.č.1319/3 ostatní plocha ostatní komunikace a p.č. 29/1 TTP oba v k.ú. Zdíky, dle geometrického plánu č 199-20/2013 ze dne 25.2.2014, předem určeným zájemcům..</w:t>
      </w:r>
    </w:p>
    <w:p w:rsidR="002B1F2B" w:rsidRPr="00586B8A" w:rsidRDefault="002B1F2B" w:rsidP="000F39BD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586B8A">
        <w:rPr>
          <w:rFonts w:ascii="Arial" w:hAnsi="Arial" w:cs="Arial"/>
          <w:sz w:val="20"/>
          <w:szCs w:val="20"/>
        </w:rPr>
        <w:t>Usnesení č. 546/2014</w:t>
      </w:r>
      <w:r w:rsidR="000F39BD">
        <w:rPr>
          <w:rFonts w:ascii="Arial" w:hAnsi="Arial" w:cs="Arial"/>
          <w:sz w:val="20"/>
          <w:szCs w:val="20"/>
        </w:rPr>
        <w:t xml:space="preserve"> </w:t>
      </w:r>
      <w:r w:rsidRPr="00586B8A">
        <w:rPr>
          <w:rFonts w:ascii="Arial" w:hAnsi="Arial" w:cs="Arial"/>
          <w:sz w:val="20"/>
          <w:szCs w:val="20"/>
        </w:rPr>
        <w:t>ZO schvaluje pronájem hospodářského příslušenství</w:t>
      </w:r>
      <w:r w:rsidR="000F39BD">
        <w:rPr>
          <w:rFonts w:ascii="Arial" w:hAnsi="Arial" w:cs="Arial"/>
          <w:sz w:val="20"/>
          <w:szCs w:val="20"/>
        </w:rPr>
        <w:t xml:space="preserve"> č.</w:t>
      </w:r>
      <w:r w:rsidR="00923432">
        <w:rPr>
          <w:rFonts w:ascii="Arial" w:hAnsi="Arial" w:cs="Arial"/>
          <w:sz w:val="20"/>
          <w:szCs w:val="20"/>
        </w:rPr>
        <w:t xml:space="preserve">1 </w:t>
      </w:r>
      <w:r w:rsidR="000F39BD">
        <w:rPr>
          <w:rFonts w:ascii="Arial" w:hAnsi="Arial" w:cs="Arial"/>
          <w:sz w:val="20"/>
          <w:szCs w:val="20"/>
        </w:rPr>
        <w:t xml:space="preserve"> – č. 36</w:t>
      </w:r>
      <w:r w:rsidRPr="00586B8A">
        <w:rPr>
          <w:rFonts w:ascii="Arial" w:hAnsi="Arial" w:cs="Arial"/>
          <w:sz w:val="20"/>
          <w:szCs w:val="20"/>
        </w:rPr>
        <w:t xml:space="preserve"> za cenu 60,- Kč/1 měsíc za jeden oddíl, na dobu určito</w:t>
      </w:r>
      <w:r w:rsidR="00923432">
        <w:rPr>
          <w:rFonts w:ascii="Arial" w:hAnsi="Arial" w:cs="Arial"/>
          <w:sz w:val="20"/>
          <w:szCs w:val="20"/>
        </w:rPr>
        <w:t>u od 1.7.2014 do 30.6.2016.</w:t>
      </w:r>
    </w:p>
    <w:p w:rsidR="002B1F2B" w:rsidRPr="00586B8A" w:rsidRDefault="002B1F2B" w:rsidP="000F39BD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586B8A">
        <w:rPr>
          <w:rFonts w:ascii="Arial" w:hAnsi="Arial" w:cs="Arial"/>
          <w:sz w:val="20"/>
          <w:szCs w:val="20"/>
        </w:rPr>
        <w:t>Usnesení č. 547/2014</w:t>
      </w:r>
      <w:r w:rsidR="000F39BD">
        <w:rPr>
          <w:rFonts w:ascii="Arial" w:hAnsi="Arial" w:cs="Arial"/>
          <w:sz w:val="20"/>
          <w:szCs w:val="20"/>
        </w:rPr>
        <w:t xml:space="preserve">: </w:t>
      </w:r>
      <w:r w:rsidRPr="00586B8A">
        <w:rPr>
          <w:rFonts w:ascii="Arial" w:hAnsi="Arial" w:cs="Arial"/>
          <w:sz w:val="20"/>
          <w:szCs w:val="20"/>
        </w:rPr>
        <w:t>ZO schvaluje záměr a jeho zveřejnění  na pronájem garáže v budově prodejny Jednoty SD V Bujanově čp. 67, na dobu určitou od 1.7.2014 do 30.6.2016</w:t>
      </w:r>
    </w:p>
    <w:p w:rsidR="002B1F2B" w:rsidRPr="00586B8A" w:rsidRDefault="002B1F2B" w:rsidP="000F39BD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586B8A">
        <w:rPr>
          <w:rFonts w:ascii="Arial" w:hAnsi="Arial" w:cs="Arial"/>
          <w:sz w:val="20"/>
          <w:szCs w:val="20"/>
        </w:rPr>
        <w:t>Usnesení č. 548/2014:</w:t>
      </w:r>
      <w:r w:rsidR="000F39BD">
        <w:rPr>
          <w:rFonts w:ascii="Arial" w:hAnsi="Arial" w:cs="Arial"/>
          <w:sz w:val="20"/>
          <w:szCs w:val="20"/>
        </w:rPr>
        <w:t xml:space="preserve"> </w:t>
      </w:r>
      <w:r w:rsidRPr="00586B8A">
        <w:rPr>
          <w:rFonts w:ascii="Arial" w:hAnsi="Arial" w:cs="Arial"/>
          <w:sz w:val="20"/>
          <w:szCs w:val="20"/>
        </w:rPr>
        <w:t>ZO Bujanov po projednání závěrečného účtu obce Bujanov za rok 2013 souhlasí s celoročním hospodařením obce Bujanov za rok 2013 bez výhrad.</w:t>
      </w:r>
    </w:p>
    <w:p w:rsidR="002B1F2B" w:rsidRPr="00586B8A" w:rsidRDefault="002B1F2B" w:rsidP="000F39BD">
      <w:pPr>
        <w:ind w:firstLine="0"/>
        <w:outlineLvl w:val="0"/>
        <w:rPr>
          <w:rStyle w:val="FontStyle15"/>
          <w:b w:val="0"/>
          <w:bCs w:val="0"/>
          <w:sz w:val="20"/>
          <w:szCs w:val="20"/>
        </w:rPr>
      </w:pPr>
      <w:r w:rsidRPr="00586B8A">
        <w:rPr>
          <w:rFonts w:ascii="Arial" w:hAnsi="Arial" w:cs="Arial"/>
          <w:sz w:val="20"/>
          <w:szCs w:val="20"/>
        </w:rPr>
        <w:t>Usnesení č. 549/2014</w:t>
      </w:r>
      <w:r w:rsidR="000F39BD">
        <w:rPr>
          <w:rFonts w:ascii="Arial" w:hAnsi="Arial" w:cs="Arial"/>
          <w:sz w:val="20"/>
          <w:szCs w:val="20"/>
        </w:rPr>
        <w:t xml:space="preserve">: </w:t>
      </w:r>
      <w:r w:rsidRPr="00586B8A">
        <w:rPr>
          <w:rStyle w:val="FontStyle15"/>
          <w:b w:val="0"/>
          <w:sz w:val="20"/>
          <w:szCs w:val="20"/>
        </w:rPr>
        <w:t>ZO bere informaci o stavu příprav investičních akcí ke dni 3.6.2014 na vědomí.</w:t>
      </w:r>
    </w:p>
    <w:p w:rsidR="002B1F2B" w:rsidRPr="00586B8A" w:rsidRDefault="002B1F2B" w:rsidP="002B6CDD">
      <w:pPr>
        <w:ind w:firstLine="0"/>
        <w:outlineLvl w:val="0"/>
        <w:rPr>
          <w:rFonts w:ascii="Arial" w:hAnsi="Arial" w:cs="Arial"/>
          <w:sz w:val="20"/>
          <w:szCs w:val="20"/>
        </w:rPr>
      </w:pPr>
      <w:r w:rsidRPr="00586B8A">
        <w:rPr>
          <w:rFonts w:ascii="Arial" w:hAnsi="Arial" w:cs="Arial"/>
          <w:sz w:val="20"/>
          <w:szCs w:val="20"/>
        </w:rPr>
        <w:t>Usnesení č. 550/2014</w:t>
      </w:r>
      <w:r w:rsidR="002B6CDD">
        <w:rPr>
          <w:rFonts w:ascii="Arial" w:hAnsi="Arial" w:cs="Arial"/>
          <w:sz w:val="20"/>
          <w:szCs w:val="20"/>
        </w:rPr>
        <w:t xml:space="preserve">: </w:t>
      </w:r>
      <w:r w:rsidRPr="00586B8A">
        <w:rPr>
          <w:rFonts w:ascii="Arial" w:hAnsi="Arial" w:cs="Arial"/>
          <w:sz w:val="20"/>
          <w:szCs w:val="20"/>
        </w:rPr>
        <w:t>ZO schvaluje podepsání smlouvy o zajištění zpětného odběru a využití odpadů z obalů mezi obcí Bujanov a firmou EKO.KOM, a.s.</w:t>
      </w:r>
      <w:r w:rsidR="002B6CDD">
        <w:rPr>
          <w:rFonts w:ascii="Arial" w:hAnsi="Arial" w:cs="Arial"/>
          <w:sz w:val="20"/>
          <w:szCs w:val="20"/>
        </w:rPr>
        <w:t xml:space="preserve"> </w:t>
      </w:r>
      <w:r w:rsidRPr="00586B8A">
        <w:rPr>
          <w:rFonts w:ascii="Arial" w:hAnsi="Arial" w:cs="Arial"/>
          <w:sz w:val="20"/>
          <w:szCs w:val="20"/>
        </w:rPr>
        <w:t>a dodatku č.1 ke smlouvě o zajištění zpětného odběru a využití odpadů z obalů mezi obcí Bujanov a firmou EKO.KOM, a.s.</w:t>
      </w:r>
    </w:p>
    <w:p w:rsidR="002B1F2B" w:rsidRPr="00586B8A" w:rsidRDefault="002B1F2B" w:rsidP="00586B8A">
      <w:pPr>
        <w:pStyle w:val="Style5"/>
        <w:widowControl/>
        <w:spacing w:line="240" w:lineRule="auto"/>
        <w:ind w:right="72"/>
        <w:rPr>
          <w:rStyle w:val="FontStyle15"/>
          <w:rFonts w:eastAsiaTheme="majorEastAsia"/>
          <w:b w:val="0"/>
          <w:sz w:val="20"/>
          <w:szCs w:val="20"/>
        </w:rPr>
      </w:pPr>
    </w:p>
    <w:p w:rsidR="000F4F46" w:rsidRPr="008C5AA2" w:rsidRDefault="000A4674" w:rsidP="000F4F46">
      <w:pPr>
        <w:ind w:firstLine="0"/>
        <w:rPr>
          <w:rFonts w:ascii="Arial" w:eastAsia="Times New Roman" w:hAnsi="Arial" w:cs="Arial"/>
          <w:b/>
          <w:lang w:val="cs-CZ" w:eastAsia="cs-CZ" w:bidi="ar-SA"/>
        </w:rPr>
      </w:pPr>
      <w:r>
        <w:rPr>
          <w:rFonts w:ascii="Arial" w:eastAsia="Times New Roman" w:hAnsi="Arial" w:cs="Arial"/>
          <w:b/>
          <w:lang w:val="cs-CZ" w:eastAsia="cs-CZ" w:bidi="ar-SA"/>
        </w:rPr>
        <w:t xml:space="preserve">     </w:t>
      </w:r>
      <w:r w:rsidR="000F4F46" w:rsidRPr="008C5AA2">
        <w:rPr>
          <w:rFonts w:ascii="Arial" w:eastAsia="Times New Roman" w:hAnsi="Arial" w:cs="Arial"/>
          <w:b/>
          <w:lang w:val="cs-CZ" w:eastAsia="cs-CZ" w:bidi="ar-SA"/>
        </w:rPr>
        <w:t>Volby do Evropského parlamentu</w:t>
      </w:r>
      <w:r w:rsidR="00BD65F7">
        <w:rPr>
          <w:rFonts w:ascii="Arial" w:eastAsia="Times New Roman" w:hAnsi="Arial" w:cs="Arial"/>
          <w:b/>
          <w:lang w:val="cs-CZ" w:eastAsia="cs-CZ" w:bidi="ar-SA"/>
        </w:rPr>
        <w:t xml:space="preserve"> 23. a 24. 5. 2014</w:t>
      </w:r>
    </w:p>
    <w:p w:rsidR="00081D41" w:rsidRDefault="0057432F" w:rsidP="000F4F46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    </w:t>
      </w:r>
      <w:r w:rsidR="00E869D5">
        <w:rPr>
          <w:rFonts w:ascii="Arial" w:eastAsia="Times New Roman" w:hAnsi="Arial" w:cs="Arial"/>
          <w:sz w:val="20"/>
          <w:szCs w:val="20"/>
          <w:lang w:val="cs-CZ" w:eastAsia="cs-CZ" w:bidi="ar-SA"/>
        </w:rPr>
        <w:t>Letos</w:t>
      </w:r>
      <w:r w:rsidR="00855B53">
        <w:rPr>
          <w:rFonts w:ascii="Arial" w:eastAsia="Times New Roman" w:hAnsi="Arial" w:cs="Arial"/>
          <w:sz w:val="20"/>
          <w:szCs w:val="20"/>
          <w:lang w:val="cs-CZ" w:eastAsia="cs-CZ" w:bidi="ar-SA"/>
        </w:rPr>
        <w:t>,</w:t>
      </w:r>
      <w:r w:rsidR="00E869D5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již potřetí jsme měli možnost volit své zástupce do Evropského parlamentu. </w:t>
      </w:r>
      <w:r w:rsidR="008A0686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Soudě podle účasti </w:t>
      </w:r>
      <w:r w:rsidR="00C11437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voličů </w:t>
      </w:r>
      <w:r w:rsidR="008A0686">
        <w:rPr>
          <w:rFonts w:ascii="Arial" w:eastAsia="Times New Roman" w:hAnsi="Arial" w:cs="Arial"/>
          <w:sz w:val="20"/>
          <w:szCs w:val="20"/>
          <w:lang w:val="cs-CZ" w:eastAsia="cs-CZ" w:bidi="ar-SA"/>
        </w:rPr>
        <w:t>ve volbách, tak</w:t>
      </w:r>
      <w:r w:rsidR="00A320BF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i po</w:t>
      </w:r>
      <w:r w:rsidR="008A0686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deseti let</w:t>
      </w:r>
      <w:r w:rsidR="00A320BF">
        <w:rPr>
          <w:rFonts w:ascii="Arial" w:eastAsia="Times New Roman" w:hAnsi="Arial" w:cs="Arial"/>
          <w:sz w:val="20"/>
          <w:szCs w:val="20"/>
          <w:lang w:val="cs-CZ" w:eastAsia="cs-CZ" w:bidi="ar-SA"/>
        </w:rPr>
        <w:t>ech</w:t>
      </w:r>
      <w:r w:rsidR="008A0686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co jsme členy Evropské unie </w:t>
      </w:r>
      <w:r w:rsidR="00055781">
        <w:rPr>
          <w:rFonts w:ascii="Arial" w:eastAsia="Times New Roman" w:hAnsi="Arial" w:cs="Arial"/>
          <w:sz w:val="20"/>
          <w:szCs w:val="20"/>
          <w:lang w:val="cs-CZ" w:eastAsia="cs-CZ" w:bidi="ar-SA"/>
        </w:rPr>
        <w:t>o volby nebyl zájem.  O</w:t>
      </w:r>
      <w:r w:rsidR="00C11437">
        <w:rPr>
          <w:rFonts w:ascii="Arial" w:eastAsia="Times New Roman" w:hAnsi="Arial" w:cs="Arial"/>
          <w:sz w:val="20"/>
          <w:szCs w:val="20"/>
          <w:lang w:val="cs-CZ" w:eastAsia="cs-CZ" w:bidi="ar-SA"/>
        </w:rPr>
        <w:t>dpověď na otázku</w:t>
      </w:r>
      <w:r w:rsidR="001A7CA3">
        <w:rPr>
          <w:rFonts w:ascii="Arial" w:eastAsia="Times New Roman" w:hAnsi="Arial" w:cs="Arial"/>
          <w:sz w:val="20"/>
          <w:szCs w:val="20"/>
          <w:lang w:val="cs-CZ" w:eastAsia="cs-CZ" w:bidi="ar-SA"/>
        </w:rPr>
        <w:t>,</w:t>
      </w:r>
      <w:r w:rsidR="00C11437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zda-li jsme </w:t>
      </w:r>
      <w:r w:rsidR="00055781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tehdy udělali </w:t>
      </w:r>
      <w:r w:rsidR="00C11437">
        <w:rPr>
          <w:rFonts w:ascii="Arial" w:eastAsia="Times New Roman" w:hAnsi="Arial" w:cs="Arial"/>
          <w:sz w:val="20"/>
          <w:szCs w:val="20"/>
          <w:lang w:val="cs-CZ" w:eastAsia="cs-CZ" w:bidi="ar-SA"/>
        </w:rPr>
        <w:t>dobře</w:t>
      </w:r>
      <w:r w:rsidR="00055781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by byla</w:t>
      </w:r>
      <w:r w:rsidR="00C11437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</w:t>
      </w:r>
      <w:r w:rsidR="00F551C1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asi </w:t>
      </w:r>
      <w:r w:rsidR="00D838CA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mnohdy rozporuplná. </w:t>
      </w:r>
    </w:p>
    <w:p w:rsidR="009214A1" w:rsidRDefault="009214A1" w:rsidP="000F4F46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V obci byla účast pouhých 10,13%. Ve voličském seznamu bylo zapsáno 395 oprávněných voličů. Voleb se zůčastnilo 40 voličů. </w:t>
      </w:r>
    </w:p>
    <w:p w:rsidR="00D52621" w:rsidRPr="00D52621" w:rsidRDefault="00D52621" w:rsidP="00D52621">
      <w:pPr>
        <w:ind w:firstLine="0"/>
        <w:rPr>
          <w:rFonts w:ascii="Arial" w:eastAsia="Times New Roman" w:hAnsi="Arial" w:cs="Arial"/>
          <w:sz w:val="18"/>
          <w:szCs w:val="18"/>
          <w:lang w:val="cs-CZ" w:eastAsia="cs-CZ" w:bidi="ar-SA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62"/>
        <w:gridCol w:w="1461"/>
        <w:gridCol w:w="1161"/>
      </w:tblGrid>
      <w:tr w:rsidR="00661D94" w:rsidTr="00661D94">
        <w:tc>
          <w:tcPr>
            <w:tcW w:w="0" w:type="auto"/>
          </w:tcPr>
          <w:p w:rsidR="00661D94" w:rsidRPr="00F551C1" w:rsidRDefault="00661D94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 xml:space="preserve">                   Volební strana                                                           </w:t>
            </w:r>
          </w:p>
        </w:tc>
        <w:tc>
          <w:tcPr>
            <w:tcW w:w="0" w:type="auto"/>
          </w:tcPr>
          <w:p w:rsidR="00661D94" w:rsidRPr="00F551C1" w:rsidRDefault="00661D94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 xml:space="preserve"> </w:t>
            </w:r>
            <w:r w:rsidR="00D52621"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Hlasy</w:t>
            </w:r>
            <w:r w:rsidR="00B531FF"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 xml:space="preserve"> </w:t>
            </w:r>
            <w:r w:rsidR="00D52621"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celkem</w:t>
            </w: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 xml:space="preserve">     </w:t>
            </w:r>
          </w:p>
        </w:tc>
        <w:tc>
          <w:tcPr>
            <w:tcW w:w="0" w:type="auto"/>
          </w:tcPr>
          <w:p w:rsidR="00D52621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Hlasy v</w:t>
            </w:r>
            <w:r w:rsidR="00B531FF"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 xml:space="preserve"> </w:t>
            </w: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 xml:space="preserve"> %</w:t>
            </w:r>
          </w:p>
        </w:tc>
      </w:tr>
      <w:tr w:rsidR="00661D94" w:rsidTr="00661D94">
        <w:tc>
          <w:tcPr>
            <w:tcW w:w="0" w:type="auto"/>
          </w:tcPr>
          <w:p w:rsidR="00661D94" w:rsidRPr="00F551C1" w:rsidRDefault="00661D94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Křesťanskodemokratická unie</w:t>
            </w:r>
            <w:r w:rsidR="0097417A"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 xml:space="preserve"> </w:t>
            </w: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 xml:space="preserve">- strana  ČSL                                                              </w:t>
            </w:r>
          </w:p>
        </w:tc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</w:t>
            </w:r>
          </w:p>
        </w:tc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5</w:t>
            </w:r>
          </w:p>
        </w:tc>
      </w:tr>
      <w:tr w:rsidR="00661D94" w:rsidTr="00661D94">
        <w:tc>
          <w:tcPr>
            <w:tcW w:w="0" w:type="auto"/>
          </w:tcPr>
          <w:p w:rsidR="00661D94" w:rsidRPr="00F551C1" w:rsidRDefault="00661D94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Strana zdravého rozumu</w:t>
            </w:r>
            <w:r w:rsidR="0097417A"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 xml:space="preserve"> </w:t>
            </w: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-</w:t>
            </w:r>
            <w:r w:rsidR="0097417A"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 xml:space="preserve"> </w:t>
            </w: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NECHCEME EURO</w:t>
            </w:r>
          </w:p>
        </w:tc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</w:t>
            </w:r>
          </w:p>
        </w:tc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2,5</w:t>
            </w:r>
          </w:p>
        </w:tc>
      </w:tr>
      <w:tr w:rsidR="00661D94" w:rsidTr="00661D94">
        <w:tc>
          <w:tcPr>
            <w:tcW w:w="0" w:type="auto"/>
          </w:tcPr>
          <w:p w:rsidR="00661D94" w:rsidRPr="00F551C1" w:rsidRDefault="00661D94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 xml:space="preserve">Komunistická strana Čech a Moravy                                                 </w:t>
            </w:r>
          </w:p>
        </w:tc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14</w:t>
            </w:r>
          </w:p>
        </w:tc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35</w:t>
            </w:r>
          </w:p>
        </w:tc>
      </w:tr>
      <w:tr w:rsidR="00661D94" w:rsidTr="00661D94">
        <w:tc>
          <w:tcPr>
            <w:tcW w:w="0" w:type="auto"/>
          </w:tcPr>
          <w:p w:rsidR="00661D94" w:rsidRPr="00F551C1" w:rsidRDefault="00661D94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 xml:space="preserve">Česká strana sociálně demokratická                                                 </w:t>
            </w:r>
          </w:p>
        </w:tc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7</w:t>
            </w:r>
          </w:p>
        </w:tc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17,5</w:t>
            </w:r>
          </w:p>
        </w:tc>
      </w:tr>
      <w:tr w:rsidR="00661D94" w:rsidTr="00661D94">
        <w:tc>
          <w:tcPr>
            <w:tcW w:w="0" w:type="auto"/>
          </w:tcPr>
          <w:p w:rsidR="00661D94" w:rsidRPr="00F551C1" w:rsidRDefault="00661D94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 xml:space="preserve">ANO 2011                                                                                          </w:t>
            </w:r>
          </w:p>
        </w:tc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5</w:t>
            </w:r>
          </w:p>
        </w:tc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12,5</w:t>
            </w:r>
          </w:p>
        </w:tc>
      </w:tr>
      <w:tr w:rsidR="00661D94" w:rsidTr="00661D94">
        <w:tc>
          <w:tcPr>
            <w:tcW w:w="0" w:type="auto"/>
          </w:tcPr>
          <w:p w:rsidR="00661D94" w:rsidRPr="00F551C1" w:rsidRDefault="00661D94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 xml:space="preserve">Občanská demokratická strana                                                         </w:t>
            </w:r>
          </w:p>
        </w:tc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</w:t>
            </w:r>
          </w:p>
        </w:tc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5</w:t>
            </w:r>
          </w:p>
        </w:tc>
      </w:tr>
      <w:tr w:rsidR="00661D94" w:rsidTr="00661D94">
        <w:tc>
          <w:tcPr>
            <w:tcW w:w="0" w:type="auto"/>
          </w:tcPr>
          <w:p w:rsidR="00661D94" w:rsidRPr="00F551C1" w:rsidRDefault="00661D94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 xml:space="preserve">VIZE 2014                                                                                         </w:t>
            </w:r>
          </w:p>
        </w:tc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</w:t>
            </w:r>
          </w:p>
        </w:tc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2,5</w:t>
            </w:r>
          </w:p>
        </w:tc>
      </w:tr>
      <w:tr w:rsidR="00661D94" w:rsidTr="00661D94">
        <w:tc>
          <w:tcPr>
            <w:tcW w:w="0" w:type="auto"/>
          </w:tcPr>
          <w:p w:rsidR="00661D94" w:rsidRPr="00F551C1" w:rsidRDefault="00661D94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 xml:space="preserve">Úsvit přímé demokracie Tomio Okamury                                         </w:t>
            </w:r>
          </w:p>
        </w:tc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</w:t>
            </w:r>
          </w:p>
        </w:tc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2,5</w:t>
            </w:r>
          </w:p>
        </w:tc>
      </w:tr>
      <w:tr w:rsidR="00661D94" w:rsidTr="00661D94">
        <w:tc>
          <w:tcPr>
            <w:tcW w:w="0" w:type="auto"/>
          </w:tcPr>
          <w:p w:rsidR="00661D94" w:rsidRPr="00F551C1" w:rsidRDefault="00661D94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 xml:space="preserve">Strana zelených                                                                                </w:t>
            </w:r>
          </w:p>
        </w:tc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</w:t>
            </w:r>
          </w:p>
        </w:tc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2,5</w:t>
            </w:r>
          </w:p>
        </w:tc>
      </w:tr>
      <w:tr w:rsidR="00661D94" w:rsidTr="00661D94">
        <w:tc>
          <w:tcPr>
            <w:tcW w:w="0" w:type="auto"/>
          </w:tcPr>
          <w:p w:rsidR="00661D94" w:rsidRPr="00F551C1" w:rsidRDefault="00661D94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 xml:space="preserve">Komunistická strana  Československa                                             </w:t>
            </w:r>
          </w:p>
        </w:tc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3</w:t>
            </w:r>
          </w:p>
        </w:tc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7,5</w:t>
            </w:r>
          </w:p>
        </w:tc>
      </w:tr>
      <w:tr w:rsidR="00661D94" w:rsidTr="00661D94"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 xml:space="preserve">Republika         </w:t>
            </w:r>
          </w:p>
        </w:tc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1</w:t>
            </w:r>
          </w:p>
        </w:tc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2,5</w:t>
            </w:r>
          </w:p>
        </w:tc>
      </w:tr>
      <w:tr w:rsidR="00661D94" w:rsidTr="00661D94"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 xml:space="preserve">Česká pirátská strana                                                                       </w:t>
            </w:r>
          </w:p>
        </w:tc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2</w:t>
            </w:r>
          </w:p>
        </w:tc>
        <w:tc>
          <w:tcPr>
            <w:tcW w:w="0" w:type="auto"/>
          </w:tcPr>
          <w:p w:rsidR="00661D94" w:rsidRPr="00F551C1" w:rsidRDefault="00D52621" w:rsidP="000F4F46">
            <w:pPr>
              <w:ind w:firstLine="0"/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</w:pPr>
            <w:r w:rsidRPr="00F551C1">
              <w:rPr>
                <w:rFonts w:ascii="Arial" w:eastAsia="Times New Roman" w:hAnsi="Arial" w:cs="Arial"/>
                <w:sz w:val="20"/>
                <w:szCs w:val="20"/>
                <w:lang w:val="cs-CZ" w:eastAsia="cs-CZ" w:bidi="ar-SA"/>
              </w:rPr>
              <w:t>5</w:t>
            </w:r>
          </w:p>
        </w:tc>
      </w:tr>
    </w:tbl>
    <w:p w:rsidR="002D7745" w:rsidRDefault="002D7745" w:rsidP="000F4F46">
      <w:pPr>
        <w:ind w:firstLine="0"/>
        <w:rPr>
          <w:rFonts w:ascii="Arial" w:eastAsia="Times New Roman" w:hAnsi="Arial" w:cs="Arial"/>
          <w:b/>
          <w:lang w:val="cs-CZ" w:eastAsia="cs-CZ" w:bidi="ar-SA"/>
        </w:rPr>
      </w:pPr>
    </w:p>
    <w:p w:rsidR="00A440A8" w:rsidRPr="0097417A" w:rsidRDefault="002D7745" w:rsidP="000F4F46">
      <w:pPr>
        <w:ind w:firstLine="0"/>
        <w:rPr>
          <w:rFonts w:ascii="Arial" w:eastAsia="Times New Roman" w:hAnsi="Arial" w:cs="Arial"/>
          <w:b/>
          <w:lang w:val="cs-CZ" w:eastAsia="cs-CZ" w:bidi="ar-SA"/>
        </w:rPr>
      </w:pPr>
      <w:r>
        <w:rPr>
          <w:rFonts w:ascii="Arial" w:eastAsia="Times New Roman" w:hAnsi="Arial" w:cs="Arial"/>
          <w:b/>
          <w:lang w:val="cs-CZ" w:eastAsia="cs-CZ" w:bidi="ar-SA"/>
        </w:rPr>
        <w:t xml:space="preserve">     </w:t>
      </w:r>
      <w:r w:rsidR="00A440A8" w:rsidRPr="0097417A">
        <w:rPr>
          <w:rFonts w:ascii="Arial" w:eastAsia="Times New Roman" w:hAnsi="Arial" w:cs="Arial"/>
          <w:b/>
          <w:lang w:val="cs-CZ" w:eastAsia="cs-CZ" w:bidi="ar-SA"/>
        </w:rPr>
        <w:t>Volby do zastupitelstev obcí</w:t>
      </w:r>
    </w:p>
    <w:p w:rsidR="002C2982" w:rsidRDefault="00C161C6" w:rsidP="008B4619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    </w:t>
      </w:r>
      <w:r w:rsidR="00937A3F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Čtyřleté volební období nezadržitelně spěje ke svému konci a </w:t>
      </w:r>
      <w:r w:rsidR="00276E13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středem pozornosti se stávají volby do nového obecního zastupitelstva.  Prezident republiky rozhodnutím </w:t>
      </w:r>
      <w:r w:rsidR="00923432">
        <w:rPr>
          <w:rFonts w:ascii="Arial" w:eastAsia="Times New Roman" w:hAnsi="Arial" w:cs="Arial"/>
          <w:sz w:val="20"/>
          <w:szCs w:val="20"/>
          <w:lang w:val="cs-CZ" w:eastAsia="cs-CZ" w:bidi="ar-SA"/>
        </w:rPr>
        <w:t>z 12. června 2014 stanovil termí</w:t>
      </w:r>
      <w:r w:rsidR="00276E13">
        <w:rPr>
          <w:rFonts w:ascii="Arial" w:eastAsia="Times New Roman" w:hAnsi="Arial" w:cs="Arial"/>
          <w:sz w:val="20"/>
          <w:szCs w:val="20"/>
          <w:lang w:val="cs-CZ" w:eastAsia="cs-CZ" w:bidi="ar-SA"/>
        </w:rPr>
        <w:t>n jejich konání na dny 10. a 11. října 2014.</w:t>
      </w:r>
    </w:p>
    <w:p w:rsidR="008B4619" w:rsidRDefault="007716C8" w:rsidP="008B4619">
      <w:pPr>
        <w:ind w:firstLine="0"/>
        <w:rPr>
          <w:rFonts w:ascii="Arial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I když od term</w:t>
      </w:r>
      <w:r w:rsidR="00923432">
        <w:rPr>
          <w:rFonts w:ascii="Arial" w:eastAsia="Times New Roman" w:hAnsi="Arial" w:cs="Arial"/>
          <w:sz w:val="20"/>
          <w:szCs w:val="20"/>
          <w:lang w:val="cs-CZ" w:eastAsia="cs-CZ" w:bidi="ar-SA"/>
        </w:rPr>
        <w:t>í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nu komunálních voleb nás dělí více jak dva měsíce</w:t>
      </w:r>
      <w:r w:rsidR="0003397A">
        <w:rPr>
          <w:rFonts w:ascii="Arial" w:eastAsia="Times New Roman" w:hAnsi="Arial" w:cs="Arial"/>
          <w:sz w:val="20"/>
          <w:szCs w:val="20"/>
          <w:lang w:val="cs-CZ" w:eastAsia="cs-CZ" w:bidi="ar-SA"/>
        </w:rPr>
        <w:t>, tak občané, kteří mají zájem a chtějí kandidovat ve volbách do zastupitelstva obce příliš času nazbyt nemají. Volební strany, ať už to jsou politické strany</w:t>
      </w:r>
      <w:r w:rsidR="00C314D7">
        <w:rPr>
          <w:rFonts w:ascii="Arial" w:eastAsia="Times New Roman" w:hAnsi="Arial" w:cs="Arial"/>
          <w:sz w:val="20"/>
          <w:szCs w:val="20"/>
          <w:lang w:val="cs-CZ" w:eastAsia="cs-CZ" w:bidi="ar-SA"/>
        </w:rPr>
        <w:t>, politická hnutí nebo nezávislý</w:t>
      </w:r>
      <w:r w:rsidR="0003397A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kandidáti</w:t>
      </w:r>
      <w:r w:rsidR="0060019B">
        <w:rPr>
          <w:rFonts w:ascii="Arial" w:eastAsia="Times New Roman" w:hAnsi="Arial" w:cs="Arial"/>
          <w:sz w:val="20"/>
          <w:szCs w:val="20"/>
          <w:lang w:val="cs-CZ" w:eastAsia="cs-CZ" w:bidi="ar-SA"/>
        </w:rPr>
        <w:t>, či je</w:t>
      </w:r>
      <w:r w:rsidR="008F448B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jich koalice nebo sdružení </w:t>
      </w:r>
      <w:r w:rsidR="002C2982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musí </w:t>
      </w:r>
      <w:r w:rsidR="0060019B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splnit řadu úkolů a dodržet lhůty </w:t>
      </w:r>
      <w:r w:rsidR="00265635">
        <w:rPr>
          <w:rFonts w:ascii="Arial" w:hAnsi="Arial" w:cs="Arial"/>
          <w:bCs/>
          <w:sz w:val="20"/>
          <w:szCs w:val="20"/>
        </w:rPr>
        <w:t>vyplývající</w:t>
      </w:r>
      <w:r w:rsidR="008B4619" w:rsidRPr="008B4619">
        <w:rPr>
          <w:rFonts w:ascii="Arial" w:hAnsi="Arial" w:cs="Arial"/>
          <w:bCs/>
          <w:sz w:val="20"/>
          <w:szCs w:val="20"/>
        </w:rPr>
        <w:t xml:space="preserve"> ze zákona č. 491/2001 Sb., o volbách </w:t>
      </w:r>
      <w:r w:rsidR="008B4619">
        <w:rPr>
          <w:rFonts w:ascii="Arial" w:hAnsi="Arial" w:cs="Arial"/>
          <w:bCs/>
          <w:sz w:val="20"/>
          <w:szCs w:val="20"/>
        </w:rPr>
        <w:t xml:space="preserve">do zastupitelstev obcí </w:t>
      </w:r>
      <w:r w:rsidR="008B4619" w:rsidRPr="008B4619">
        <w:rPr>
          <w:rFonts w:ascii="Arial" w:hAnsi="Arial" w:cs="Arial"/>
          <w:bCs/>
          <w:sz w:val="20"/>
          <w:szCs w:val="20"/>
        </w:rPr>
        <w:t xml:space="preserve">ve znění pozdějších předpisů a vyhlášky Ministerstva vnitra č. 59/2002 Sb., o provedení některých ustanovení zákona č. 491/2001 Sb., o volbách do zastupitelstev </w:t>
      </w:r>
      <w:r w:rsidR="008B4619">
        <w:rPr>
          <w:rFonts w:ascii="Arial" w:hAnsi="Arial" w:cs="Arial"/>
          <w:bCs/>
          <w:sz w:val="20"/>
          <w:szCs w:val="20"/>
        </w:rPr>
        <w:t>obcí.</w:t>
      </w:r>
    </w:p>
    <w:p w:rsidR="002C2982" w:rsidRDefault="002C2982" w:rsidP="008B4619">
      <w:pPr>
        <w:ind w:firstLine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Lhůta pro podání kandidátních listin</w:t>
      </w:r>
      <w:r w:rsidR="00C161C6">
        <w:rPr>
          <w:rFonts w:ascii="Arial" w:hAnsi="Arial" w:cs="Arial"/>
          <w:bCs/>
          <w:sz w:val="20"/>
          <w:szCs w:val="20"/>
        </w:rPr>
        <w:t xml:space="preserve"> a jejich povinných příloh</w:t>
      </w:r>
      <w:r>
        <w:rPr>
          <w:rFonts w:ascii="Arial" w:hAnsi="Arial" w:cs="Arial"/>
          <w:bCs/>
          <w:sz w:val="20"/>
          <w:szCs w:val="20"/>
        </w:rPr>
        <w:t xml:space="preserve"> registračnímu úřadu, kterým je pro naší obec Městský úřad Kaplice </w:t>
      </w:r>
      <w:r w:rsidR="00C161C6">
        <w:rPr>
          <w:rFonts w:ascii="Arial" w:hAnsi="Arial" w:cs="Arial"/>
          <w:bCs/>
          <w:sz w:val="20"/>
          <w:szCs w:val="20"/>
        </w:rPr>
        <w:t>je do 16,00 hodin dne 5. srpna 2014</w:t>
      </w:r>
      <w:r w:rsidR="00DC4FF5">
        <w:rPr>
          <w:rFonts w:ascii="Arial" w:hAnsi="Arial" w:cs="Arial"/>
          <w:bCs/>
          <w:sz w:val="20"/>
          <w:szCs w:val="20"/>
        </w:rPr>
        <w:t>.</w:t>
      </w:r>
    </w:p>
    <w:p w:rsidR="00F0776B" w:rsidRDefault="00DC4FF5" w:rsidP="008B4619">
      <w:pPr>
        <w:ind w:firstLine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Podle usnesení současného zastupitelstva obce budeme volit op</w:t>
      </w:r>
      <w:r w:rsidR="00AA0FFF">
        <w:rPr>
          <w:rFonts w:ascii="Arial" w:hAnsi="Arial" w:cs="Arial"/>
          <w:bCs/>
          <w:sz w:val="20"/>
          <w:szCs w:val="20"/>
        </w:rPr>
        <w:t>ět 9 zastupitelů. Pro celou obec Bujanov je zřízen jeden volební okrsek s místem v zasedací místnosti Obecního úřadu Bujanov.</w:t>
      </w:r>
      <w:r w:rsidR="00EA411D">
        <w:rPr>
          <w:rFonts w:ascii="Arial" w:hAnsi="Arial" w:cs="Arial"/>
          <w:bCs/>
          <w:sz w:val="20"/>
          <w:szCs w:val="20"/>
        </w:rPr>
        <w:t xml:space="preserve"> Potřebný počet podpisů na petici podporující </w:t>
      </w:r>
      <w:r w:rsidR="00F0776B">
        <w:rPr>
          <w:rFonts w:ascii="Arial" w:hAnsi="Arial" w:cs="Arial"/>
          <w:bCs/>
          <w:sz w:val="20"/>
          <w:szCs w:val="20"/>
        </w:rPr>
        <w:t xml:space="preserve">kandidaturu  </w:t>
      </w:r>
      <w:r w:rsidR="00EA411D">
        <w:rPr>
          <w:rFonts w:ascii="Arial" w:hAnsi="Arial" w:cs="Arial"/>
          <w:bCs/>
          <w:sz w:val="20"/>
          <w:szCs w:val="20"/>
        </w:rPr>
        <w:t xml:space="preserve">nezávislého kandidáta </w:t>
      </w:r>
      <w:r w:rsidR="00F0776B">
        <w:rPr>
          <w:rFonts w:ascii="Arial" w:hAnsi="Arial" w:cs="Arial"/>
          <w:bCs/>
          <w:sz w:val="20"/>
          <w:szCs w:val="20"/>
        </w:rPr>
        <w:t xml:space="preserve">je minimálně 25. </w:t>
      </w:r>
    </w:p>
    <w:p w:rsidR="00DC4FF5" w:rsidRDefault="00F0776B" w:rsidP="008B4619">
      <w:pPr>
        <w:ind w:firstLine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U sdružení nezávislých kandidátů je to minimálně 39 podpisů. </w:t>
      </w:r>
    </w:p>
    <w:p w:rsidR="00D675E5" w:rsidRDefault="00F0776B" w:rsidP="008C5AA2">
      <w:pPr>
        <w:ind w:firstLine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</w:t>
      </w:r>
      <w:r w:rsidR="00AA0FFF">
        <w:rPr>
          <w:rFonts w:ascii="Arial" w:hAnsi="Arial" w:cs="Arial"/>
          <w:bCs/>
          <w:sz w:val="20"/>
          <w:szCs w:val="20"/>
        </w:rPr>
        <w:t xml:space="preserve">nformace o </w:t>
      </w:r>
      <w:r w:rsidR="008F448B">
        <w:rPr>
          <w:rFonts w:ascii="Arial" w:hAnsi="Arial" w:cs="Arial"/>
          <w:bCs/>
          <w:sz w:val="20"/>
          <w:szCs w:val="20"/>
        </w:rPr>
        <w:t xml:space="preserve">všech dalších </w:t>
      </w:r>
      <w:r w:rsidR="00C314D7">
        <w:rPr>
          <w:rFonts w:ascii="Arial" w:hAnsi="Arial" w:cs="Arial"/>
          <w:bCs/>
          <w:sz w:val="20"/>
          <w:szCs w:val="20"/>
        </w:rPr>
        <w:t>úkon</w:t>
      </w:r>
      <w:r w:rsidR="00AA0FFF">
        <w:rPr>
          <w:rFonts w:ascii="Arial" w:hAnsi="Arial" w:cs="Arial"/>
          <w:bCs/>
          <w:sz w:val="20"/>
          <w:szCs w:val="20"/>
        </w:rPr>
        <w:t xml:space="preserve">ech a lhůtách vztahujících se k </w:t>
      </w:r>
      <w:r w:rsidR="008F448B">
        <w:rPr>
          <w:rFonts w:ascii="Arial" w:hAnsi="Arial" w:cs="Arial"/>
          <w:bCs/>
          <w:sz w:val="20"/>
          <w:szCs w:val="20"/>
        </w:rPr>
        <w:t xml:space="preserve">letošním </w:t>
      </w:r>
      <w:r w:rsidR="00AA0FFF">
        <w:rPr>
          <w:rFonts w:ascii="Arial" w:hAnsi="Arial" w:cs="Arial"/>
          <w:bCs/>
          <w:sz w:val="20"/>
          <w:szCs w:val="20"/>
        </w:rPr>
        <w:t xml:space="preserve">volbám </w:t>
      </w:r>
      <w:r w:rsidR="008F448B">
        <w:rPr>
          <w:rFonts w:ascii="Arial" w:hAnsi="Arial" w:cs="Arial"/>
          <w:bCs/>
          <w:sz w:val="20"/>
          <w:szCs w:val="20"/>
        </w:rPr>
        <w:t>do zastupitelstev obcí</w:t>
      </w:r>
      <w:r w:rsidR="00AA0FFF">
        <w:rPr>
          <w:rFonts w:ascii="Arial" w:hAnsi="Arial" w:cs="Arial"/>
          <w:bCs/>
          <w:sz w:val="20"/>
          <w:szCs w:val="20"/>
        </w:rPr>
        <w:t xml:space="preserve"> lze</w:t>
      </w:r>
      <w:r>
        <w:rPr>
          <w:rFonts w:ascii="Arial" w:hAnsi="Arial" w:cs="Arial"/>
          <w:bCs/>
          <w:sz w:val="20"/>
          <w:szCs w:val="20"/>
        </w:rPr>
        <w:t xml:space="preserve"> získat na obecním úřadě nebo</w:t>
      </w:r>
      <w:r w:rsidR="008F448B">
        <w:rPr>
          <w:rFonts w:ascii="Arial" w:hAnsi="Arial" w:cs="Arial"/>
          <w:bCs/>
          <w:sz w:val="20"/>
          <w:szCs w:val="20"/>
        </w:rPr>
        <w:t xml:space="preserve"> na internetových stránká</w:t>
      </w:r>
      <w:r>
        <w:rPr>
          <w:rFonts w:ascii="Arial" w:hAnsi="Arial" w:cs="Arial"/>
          <w:bCs/>
          <w:sz w:val="20"/>
          <w:szCs w:val="20"/>
        </w:rPr>
        <w:t>c</w:t>
      </w:r>
      <w:r w:rsidR="008F448B">
        <w:rPr>
          <w:rFonts w:ascii="Arial" w:hAnsi="Arial" w:cs="Arial"/>
          <w:bCs/>
          <w:sz w:val="20"/>
          <w:szCs w:val="20"/>
        </w:rPr>
        <w:t>h.</w:t>
      </w:r>
    </w:p>
    <w:p w:rsidR="00BA3306" w:rsidRDefault="00D675E5" w:rsidP="008C5AA2">
      <w:pPr>
        <w:ind w:firstLine="0"/>
        <w:rPr>
          <w:rFonts w:ascii="Arial" w:eastAsia="Times New Roman" w:hAnsi="Arial" w:cs="Arial"/>
          <w:b/>
          <w:lang w:val="cs-CZ" w:eastAsia="cs-CZ" w:bidi="ar-SA"/>
        </w:rPr>
      </w:pPr>
      <w:r>
        <w:rPr>
          <w:rFonts w:ascii="Arial" w:hAnsi="Arial" w:cs="Arial"/>
          <w:bCs/>
          <w:sz w:val="20"/>
          <w:szCs w:val="20"/>
        </w:rPr>
        <w:t xml:space="preserve">     </w:t>
      </w:r>
      <w:r w:rsidR="00BC5BBB">
        <w:rPr>
          <w:rFonts w:ascii="Arial" w:eastAsia="Times New Roman" w:hAnsi="Arial" w:cs="Arial"/>
          <w:b/>
          <w:lang w:val="cs-CZ" w:eastAsia="cs-CZ" w:bidi="ar-SA"/>
        </w:rPr>
        <w:t xml:space="preserve"> </w:t>
      </w:r>
    </w:p>
    <w:p w:rsidR="00B04575" w:rsidRPr="00D675E5" w:rsidRDefault="00BA3306" w:rsidP="008C5AA2">
      <w:pPr>
        <w:ind w:firstLine="0"/>
        <w:rPr>
          <w:rFonts w:ascii="Arial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/>
          <w:lang w:val="cs-CZ" w:eastAsia="cs-CZ" w:bidi="ar-SA"/>
        </w:rPr>
        <w:lastRenderedPageBreak/>
        <w:t xml:space="preserve">     </w:t>
      </w:r>
      <w:r w:rsidR="009E010A">
        <w:rPr>
          <w:rFonts w:ascii="Arial" w:eastAsia="Times New Roman" w:hAnsi="Arial" w:cs="Arial"/>
          <w:b/>
          <w:lang w:val="cs-CZ" w:eastAsia="cs-CZ" w:bidi="ar-SA"/>
        </w:rPr>
        <w:t>Ze školy</w:t>
      </w:r>
    </w:p>
    <w:p w:rsidR="009E010A" w:rsidRDefault="008C7543" w:rsidP="008C5AA2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1861185</wp:posOffset>
            </wp:positionV>
            <wp:extent cx="1752600" cy="2305050"/>
            <wp:effectExtent l="19050" t="0" r="0" b="0"/>
            <wp:wrapTight wrapText="bothSides">
              <wp:wrapPolygon edited="0">
                <wp:start x="-235" y="0"/>
                <wp:lineTo x="-235" y="21421"/>
                <wp:lineTo x="21600" y="21421"/>
                <wp:lineTo x="21600" y="0"/>
                <wp:lineTo x="-235" y="0"/>
              </wp:wrapPolygon>
            </wp:wrapTight>
            <wp:docPr id="14" name="obrázek 3" descr="C:\Documents and Settings\Bořivoj Vojče\Dokumenty\Foto\Zahájení školního roku 2013 - 2014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ořivoj Vojče\Dokumenty\Foto\Zahájení školního roku 2013 - 2014\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5000" contrast="26000"/>
                    </a:blip>
                    <a:srcRect t="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BBB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     </w:t>
      </w:r>
      <w:r w:rsidR="006372C1">
        <w:rPr>
          <w:rFonts w:ascii="Arial" w:eastAsia="Times New Roman" w:hAnsi="Arial" w:cs="Arial"/>
          <w:sz w:val="20"/>
          <w:szCs w:val="20"/>
          <w:lang w:val="cs-CZ" w:eastAsia="cs-CZ" w:bidi="ar-SA"/>
        </w:rPr>
        <w:t>Pátek</w:t>
      </w:r>
      <w:r w:rsidR="00581835">
        <w:rPr>
          <w:rFonts w:ascii="Arial" w:eastAsia="Times New Roman" w:hAnsi="Arial" w:cs="Arial"/>
          <w:sz w:val="20"/>
          <w:szCs w:val="20"/>
          <w:lang w:val="cs-CZ" w:eastAsia="cs-CZ" w:bidi="ar-SA"/>
        </w:rPr>
        <w:t>, 27. červen</w:t>
      </w:r>
      <w:r w:rsidR="006372C1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byl</w:t>
      </w:r>
      <w:r w:rsidR="00581835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tím</w:t>
      </w:r>
      <w:r w:rsidR="006372C1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skutečně</w:t>
      </w:r>
      <w:r w:rsidR="009E010A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posledním dnem školního roku 2013/2014</w:t>
      </w:r>
      <w:r w:rsidR="00581835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i když s</w:t>
      </w:r>
      <w:r w:rsidR="0085402C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lavnostní  </w:t>
      </w:r>
      <w:r w:rsidR="009E010A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rozloučení </w:t>
      </w:r>
      <w:r w:rsidR="0085402C">
        <w:rPr>
          <w:rFonts w:ascii="Arial" w:eastAsia="Times New Roman" w:hAnsi="Arial" w:cs="Arial"/>
          <w:sz w:val="20"/>
          <w:szCs w:val="20"/>
          <w:lang w:val="cs-CZ" w:eastAsia="cs-CZ" w:bidi="ar-SA"/>
        </w:rPr>
        <w:t>školáků se školou, spolužáky a učit</w:t>
      </w:r>
      <w:r w:rsidR="00581835">
        <w:rPr>
          <w:rFonts w:ascii="Arial" w:eastAsia="Times New Roman" w:hAnsi="Arial" w:cs="Arial"/>
          <w:sz w:val="20"/>
          <w:szCs w:val="20"/>
          <w:lang w:val="cs-CZ" w:eastAsia="cs-CZ" w:bidi="ar-SA"/>
        </w:rPr>
        <w:t>elkami se uskutečnilo o něco dříve</w:t>
      </w:r>
      <w:r w:rsidR="0085402C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v Rožmitále na Šumavě. </w:t>
      </w:r>
      <w:r w:rsidR="00A57790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</w:t>
      </w:r>
      <w:r w:rsidR="000C0325">
        <w:rPr>
          <w:rFonts w:ascii="Arial" w:eastAsia="Times New Roman" w:hAnsi="Arial" w:cs="Arial"/>
          <w:sz w:val="20"/>
          <w:szCs w:val="20"/>
          <w:lang w:val="cs-CZ" w:eastAsia="cs-CZ" w:bidi="ar-SA"/>
        </w:rPr>
        <w:t>Všechny d</w:t>
      </w:r>
      <w:r w:rsidR="00A57790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ěti, </w:t>
      </w:r>
      <w:r w:rsidR="00396F5B">
        <w:rPr>
          <w:rFonts w:ascii="Arial" w:eastAsia="Times New Roman" w:hAnsi="Arial" w:cs="Arial"/>
          <w:sz w:val="20"/>
          <w:szCs w:val="20"/>
          <w:lang w:val="cs-CZ" w:eastAsia="cs-CZ" w:bidi="ar-SA"/>
        </w:rPr>
        <w:t>9 žáků prvního ročníku a 4 žáci druhého ročníku,</w:t>
      </w:r>
      <w:r w:rsidR="0060350A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</w:t>
      </w:r>
      <w:r w:rsidR="00A57790">
        <w:rPr>
          <w:rFonts w:ascii="Arial" w:eastAsia="Times New Roman" w:hAnsi="Arial" w:cs="Arial"/>
          <w:sz w:val="20"/>
          <w:szCs w:val="20"/>
          <w:lang w:val="cs-CZ" w:eastAsia="cs-CZ" w:bidi="ar-SA"/>
        </w:rPr>
        <w:t>některé v doprovodu  svých rodičů si</w:t>
      </w:r>
      <w:r w:rsidR="00581835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v pátek ráno</w:t>
      </w:r>
      <w:r w:rsidR="00A57790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přišly </w:t>
      </w:r>
      <w:r w:rsidR="000C0325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pro vysvědčení, které jim </w:t>
      </w:r>
      <w:r w:rsidR="00396F5B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předala, většinou se slovy chvály za úspěšné dokončení školního roku </w:t>
      </w:r>
      <w:r w:rsidR="000C0325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paní učitelka </w:t>
      </w:r>
      <w:r w:rsidR="009E010A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</w:t>
      </w:r>
      <w:r w:rsidR="008A4256">
        <w:rPr>
          <w:rFonts w:ascii="Arial" w:eastAsia="Times New Roman" w:hAnsi="Arial" w:cs="Arial"/>
          <w:sz w:val="20"/>
          <w:szCs w:val="20"/>
          <w:lang w:val="cs-CZ" w:eastAsia="cs-CZ" w:bidi="ar-SA"/>
        </w:rPr>
        <w:t>Eva Mitrová</w:t>
      </w:r>
      <w:r w:rsidR="00396F5B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. </w:t>
      </w:r>
      <w:r w:rsidR="008A4256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Malé sl</w:t>
      </w:r>
      <w:r w:rsidR="00C314D7">
        <w:rPr>
          <w:rFonts w:ascii="Arial" w:eastAsia="Times New Roman" w:hAnsi="Arial" w:cs="Arial"/>
          <w:sz w:val="20"/>
          <w:szCs w:val="20"/>
          <w:lang w:val="cs-CZ" w:eastAsia="cs-CZ" w:bidi="ar-SA"/>
        </w:rPr>
        <w:t>avnosti se zú</w:t>
      </w:r>
      <w:r w:rsidR="0060350A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častnila také </w:t>
      </w:r>
      <w:r w:rsidR="008A4256">
        <w:rPr>
          <w:rFonts w:ascii="Arial" w:eastAsia="Times New Roman" w:hAnsi="Arial" w:cs="Arial"/>
          <w:sz w:val="20"/>
          <w:szCs w:val="20"/>
          <w:lang w:val="cs-CZ" w:eastAsia="cs-CZ" w:bidi="ar-SA"/>
        </w:rPr>
        <w:t>starostka z Rožmitálu na Šumavě</w:t>
      </w:r>
      <w:r w:rsidR="0060350A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paní Ševčíková. </w:t>
      </w:r>
      <w:r w:rsidR="00396F5B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Pak už školákům začali letní prázdniny a škola </w:t>
      </w:r>
      <w:r w:rsidR="00305016">
        <w:rPr>
          <w:rFonts w:ascii="Arial" w:eastAsia="Times New Roman" w:hAnsi="Arial" w:cs="Arial"/>
          <w:sz w:val="20"/>
          <w:szCs w:val="20"/>
          <w:lang w:val="cs-CZ" w:eastAsia="cs-CZ" w:bidi="ar-SA"/>
        </w:rPr>
        <w:t>na dva měsíce utichne</w:t>
      </w:r>
      <w:r w:rsidR="00396F5B">
        <w:rPr>
          <w:rFonts w:ascii="Arial" w:eastAsia="Times New Roman" w:hAnsi="Arial" w:cs="Arial"/>
          <w:sz w:val="20"/>
          <w:szCs w:val="20"/>
          <w:lang w:val="cs-CZ" w:eastAsia="cs-CZ" w:bidi="ar-SA"/>
        </w:rPr>
        <w:t>.</w:t>
      </w:r>
      <w:r w:rsidR="00523E44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Zatím červencové počasí příliš neodpovídá letním teplotám, ale sn</w:t>
      </w:r>
      <w:r w:rsidR="00D46031">
        <w:rPr>
          <w:rFonts w:ascii="Arial" w:eastAsia="Times New Roman" w:hAnsi="Arial" w:cs="Arial"/>
          <w:sz w:val="20"/>
          <w:szCs w:val="20"/>
          <w:lang w:val="cs-CZ" w:eastAsia="cs-CZ" w:bidi="ar-SA"/>
        </w:rPr>
        <w:t>ad se to zlepší a dětem se prázd</w:t>
      </w:r>
      <w:r w:rsidR="00BC5BBB">
        <w:rPr>
          <w:rFonts w:ascii="Arial" w:eastAsia="Times New Roman" w:hAnsi="Arial" w:cs="Arial"/>
          <w:sz w:val="20"/>
          <w:szCs w:val="20"/>
          <w:lang w:val="cs-CZ" w:eastAsia="cs-CZ" w:bidi="ar-SA"/>
        </w:rPr>
        <w:t>n</w:t>
      </w:r>
      <w:r w:rsidR="00D46031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iny vydaří. Školní rok neměli děti vyplněný jen samým vyučováním. Zůčastnily se celé řady zájmových a výchovných akcí a některé své zážitky a dojmy zveřejnily ve školním časopise „Kaňka“. </w:t>
      </w:r>
      <w:r w:rsidR="00BC5BBB">
        <w:rPr>
          <w:rFonts w:ascii="Arial" w:eastAsia="Times New Roman" w:hAnsi="Arial" w:cs="Arial"/>
          <w:sz w:val="20"/>
          <w:szCs w:val="20"/>
          <w:lang w:val="cs-CZ" w:eastAsia="cs-CZ" w:bidi="ar-SA"/>
        </w:rPr>
        <w:t>Po skončení prázdnin se sejdou na zahájení nového školního roku 1. září. Do prvního ročníku by mělo nastoupit 8 dětí a do druhého 9 dětí.</w:t>
      </w:r>
    </w:p>
    <w:p w:rsidR="00567107" w:rsidRDefault="008C7543" w:rsidP="008C5AA2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4072255</wp:posOffset>
            </wp:positionH>
            <wp:positionV relativeFrom="paragraph">
              <wp:posOffset>255270</wp:posOffset>
            </wp:positionV>
            <wp:extent cx="1752600" cy="2305050"/>
            <wp:effectExtent l="19050" t="0" r="0" b="0"/>
            <wp:wrapTight wrapText="bothSides">
              <wp:wrapPolygon edited="0">
                <wp:start x="-235" y="0"/>
                <wp:lineTo x="-235" y="21421"/>
                <wp:lineTo x="21600" y="21421"/>
                <wp:lineTo x="21600" y="0"/>
                <wp:lineTo x="-235" y="0"/>
              </wp:wrapPolygon>
            </wp:wrapTight>
            <wp:docPr id="16" name="obrázek 4" descr="C:\Documents and Settings\Bořivoj Vojče\Dokumenty\Foto\Zahájení školního roku 2013 - 2014\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ořivoj Vojče\Dokumenty\Foto\Zahájení školního roku 2013 - 2014\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5000" contrast="15000"/>
                    </a:blip>
                    <a:srcRect t="1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933">
        <w:rPr>
          <w:rFonts w:ascii="Arial" w:eastAsia="Times New Roman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255270</wp:posOffset>
            </wp:positionV>
            <wp:extent cx="1731645" cy="2305050"/>
            <wp:effectExtent l="19050" t="0" r="1905" b="0"/>
            <wp:wrapTight wrapText="bothSides">
              <wp:wrapPolygon edited="0">
                <wp:start x="-238" y="0"/>
                <wp:lineTo x="-238" y="21421"/>
                <wp:lineTo x="21624" y="21421"/>
                <wp:lineTo x="21624" y="0"/>
                <wp:lineTo x="-238" y="0"/>
              </wp:wrapPolygon>
            </wp:wrapTight>
            <wp:docPr id="11" name="obrázek 2" descr="C:\Documents and Settings\Bořivoj Vojče\Dokumenty\Foto\Zahájení školního roku 2013 - 2014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ořivoj Vojče\Dokumenty\Foto\Zahájení školního roku 2013 - 2014\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6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107" w:rsidRDefault="00567107" w:rsidP="008C5AA2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</w:p>
    <w:p w:rsidR="00BC5BBB" w:rsidRDefault="0014575C" w:rsidP="008C5AA2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    </w:t>
      </w:r>
      <w:r w:rsidR="00BC5BBB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V době prázdnin by měla být ve škole provedena </w:t>
      </w:r>
      <w:r w:rsidR="00AF0741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nákladem 126 tis. Kč </w:t>
      </w:r>
      <w:r w:rsidR="00BC5BBB">
        <w:rPr>
          <w:rFonts w:ascii="Arial" w:eastAsia="Times New Roman" w:hAnsi="Arial" w:cs="Arial"/>
          <w:sz w:val="20"/>
          <w:szCs w:val="20"/>
          <w:lang w:val="cs-CZ" w:eastAsia="cs-CZ" w:bidi="ar-SA"/>
        </w:rPr>
        <w:t>oprava komínů</w:t>
      </w:r>
      <w:r w:rsidR="002804D3">
        <w:rPr>
          <w:rFonts w:ascii="Arial" w:eastAsia="Times New Roman" w:hAnsi="Arial" w:cs="Arial"/>
          <w:sz w:val="20"/>
          <w:szCs w:val="20"/>
          <w:lang w:val="cs-CZ" w:eastAsia="cs-CZ" w:bidi="ar-SA"/>
        </w:rPr>
        <w:t>.</w:t>
      </w:r>
      <w:r w:rsidR="00AF0741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Na tuto akci získala obec dotaci z grantu Jihočeského kraje ve výši </w:t>
      </w:r>
      <w:r w:rsidR="003B2CF7">
        <w:rPr>
          <w:rFonts w:ascii="Arial" w:eastAsia="Times New Roman" w:hAnsi="Arial" w:cs="Arial"/>
          <w:sz w:val="20"/>
          <w:szCs w:val="20"/>
          <w:lang w:val="cs-CZ" w:eastAsia="cs-CZ" w:bidi="ar-SA"/>
        </w:rPr>
        <w:t>75 000,- Kč. Přáním školy je také oprava sociálního zařízení a pořízení venkovních hracích prvků na zahradě školy.</w:t>
      </w:r>
    </w:p>
    <w:p w:rsidR="00305016" w:rsidRDefault="00F8441D" w:rsidP="008C5AA2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816610</wp:posOffset>
            </wp:positionV>
            <wp:extent cx="2508250" cy="1878965"/>
            <wp:effectExtent l="19050" t="0" r="6350" b="0"/>
            <wp:wrapTight wrapText="bothSides">
              <wp:wrapPolygon edited="0">
                <wp:start x="-164" y="0"/>
                <wp:lineTo x="-164" y="21461"/>
                <wp:lineTo x="21655" y="21461"/>
                <wp:lineTo x="21655" y="0"/>
                <wp:lineTo x="-164" y="0"/>
              </wp:wrapPolygon>
            </wp:wrapTight>
            <wp:docPr id="19" name="obrázek 6" descr="C:\Documents and Settings\Bořivoj Vojče\Dokumenty\Foto\Zahájení školního roku 2013 - 2014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ořivoj Vojče\Dokumenty\Foto\Zahájení školního roku 2013 - 2014\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016">
        <w:rPr>
          <w:rFonts w:ascii="Arial" w:eastAsia="Times New Roman" w:hAnsi="Arial" w:cs="Arial"/>
          <w:sz w:val="20"/>
          <w:szCs w:val="20"/>
          <w:lang w:val="cs-CZ" w:eastAsia="cs-CZ" w:bidi="ar-SA"/>
        </w:rPr>
        <w:t>Zatím</w:t>
      </w:r>
      <w:r w:rsidR="00D675E5">
        <w:rPr>
          <w:rFonts w:ascii="Arial" w:eastAsia="Times New Roman" w:hAnsi="Arial" w:cs="Arial"/>
          <w:sz w:val="20"/>
          <w:szCs w:val="20"/>
          <w:lang w:val="cs-CZ" w:eastAsia="cs-CZ" w:bidi="ar-SA"/>
        </w:rPr>
        <w:t>,</w:t>
      </w:r>
      <w:r w:rsidR="00027E63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co škola </w:t>
      </w:r>
      <w:r w:rsidR="00305016">
        <w:rPr>
          <w:rFonts w:ascii="Arial" w:eastAsia="Times New Roman" w:hAnsi="Arial" w:cs="Arial"/>
          <w:sz w:val="20"/>
          <w:szCs w:val="20"/>
          <w:lang w:val="cs-CZ" w:eastAsia="cs-CZ" w:bidi="ar-SA"/>
        </w:rPr>
        <w:t>osiřela</w:t>
      </w:r>
      <w:r w:rsidR="00027E63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koncem června</w:t>
      </w:r>
      <w:r w:rsidR="00273ADD">
        <w:rPr>
          <w:rFonts w:ascii="Arial" w:eastAsia="Times New Roman" w:hAnsi="Arial" w:cs="Arial"/>
          <w:sz w:val="20"/>
          <w:szCs w:val="20"/>
          <w:lang w:val="cs-CZ" w:eastAsia="cs-CZ" w:bidi="ar-SA"/>
        </w:rPr>
        <w:t>, tak</w:t>
      </w:r>
      <w:r w:rsidR="00305016">
        <w:rPr>
          <w:rFonts w:ascii="Arial" w:eastAsia="Times New Roman" w:hAnsi="Arial" w:cs="Arial"/>
          <w:sz w:val="20"/>
          <w:szCs w:val="20"/>
          <w:lang w:val="cs-CZ" w:eastAsia="cs-CZ" w:bidi="ar-SA"/>
        </w:rPr>
        <w:t> </w:t>
      </w:r>
      <w:r w:rsidR="00273ADD">
        <w:rPr>
          <w:rFonts w:ascii="Arial" w:eastAsia="Times New Roman" w:hAnsi="Arial" w:cs="Arial"/>
          <w:sz w:val="20"/>
          <w:szCs w:val="20"/>
          <w:lang w:val="cs-CZ" w:eastAsia="cs-CZ" w:bidi="ar-SA"/>
        </w:rPr>
        <w:t>mateřská</w:t>
      </w:r>
      <w:r w:rsidR="00305016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</w:t>
      </w:r>
      <w:r w:rsidR="00027E63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školka byla </w:t>
      </w:r>
      <w:r w:rsidR="00273ADD">
        <w:rPr>
          <w:rFonts w:ascii="Arial" w:eastAsia="Times New Roman" w:hAnsi="Arial" w:cs="Arial"/>
          <w:sz w:val="20"/>
          <w:szCs w:val="20"/>
          <w:lang w:val="cs-CZ" w:eastAsia="cs-CZ" w:bidi="ar-SA"/>
        </w:rPr>
        <w:t>v provozu  do</w:t>
      </w:r>
      <w:r w:rsidR="00027E63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18. července. Pak i zde nastal </w:t>
      </w:r>
      <w:r w:rsidR="00273ADD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klid. </w:t>
      </w:r>
      <w:r w:rsidR="005B475A">
        <w:rPr>
          <w:rFonts w:ascii="Arial" w:eastAsia="Times New Roman" w:hAnsi="Arial" w:cs="Arial"/>
          <w:sz w:val="20"/>
          <w:szCs w:val="20"/>
          <w:lang w:val="cs-CZ" w:eastAsia="cs-CZ" w:bidi="ar-SA"/>
        </w:rPr>
        <w:t>Po prázdninách by mělo do mateřské školy nastoupit 19 – 20 dětí.</w:t>
      </w:r>
      <w:r w:rsidR="00D44A3E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Zrovna tak jako školáci, tak i děti ze školky se zůčastnily tématicky zaměřených kulturních a výchovných programů. </w:t>
      </w:r>
      <w:r w:rsidR="00905A8E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S úkázkami toho, co se během roku</w:t>
      </w:r>
      <w:r w:rsidR="00EB1279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naučily se </w:t>
      </w:r>
      <w:r w:rsidR="00905A8E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úspěšně předvedly na několika kulturních a společenských akcí pořádaných </w:t>
      </w:r>
      <w:r w:rsidR="00CA47E2">
        <w:rPr>
          <w:rFonts w:ascii="Arial" w:eastAsia="Times New Roman" w:hAnsi="Arial" w:cs="Arial"/>
          <w:sz w:val="20"/>
          <w:szCs w:val="20"/>
          <w:lang w:val="cs-CZ" w:eastAsia="cs-CZ" w:bidi="ar-SA"/>
        </w:rPr>
        <w:t>u nás v Bujanově a</w:t>
      </w:r>
      <w:r w:rsidR="00EB1279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tak</w:t>
      </w:r>
      <w:r w:rsidR="00CA47E2">
        <w:rPr>
          <w:rFonts w:ascii="Arial" w:eastAsia="Times New Roman" w:hAnsi="Arial" w:cs="Arial"/>
          <w:sz w:val="20"/>
          <w:szCs w:val="20"/>
          <w:lang w:val="cs-CZ" w:eastAsia="cs-CZ" w:bidi="ar-SA"/>
        </w:rPr>
        <w:t>é</w:t>
      </w:r>
      <w:r w:rsidR="00EB1279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i v </w:t>
      </w:r>
      <w:r w:rsidR="000936BE">
        <w:rPr>
          <w:rFonts w:ascii="Arial" w:eastAsia="Times New Roman" w:hAnsi="Arial" w:cs="Arial"/>
          <w:sz w:val="20"/>
          <w:szCs w:val="20"/>
          <w:lang w:val="cs-CZ" w:eastAsia="cs-CZ" w:bidi="ar-SA"/>
        </w:rPr>
        <w:t>Rožmitále</w:t>
      </w:r>
      <w:r w:rsidR="00EB1279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na Šumavě.</w:t>
      </w:r>
      <w:r w:rsidR="00905A8E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</w:t>
      </w:r>
    </w:p>
    <w:p w:rsidR="008C7543" w:rsidRDefault="00F8441D" w:rsidP="008C5AA2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86360</wp:posOffset>
            </wp:positionV>
            <wp:extent cx="2512695" cy="1883410"/>
            <wp:effectExtent l="19050" t="0" r="1905" b="0"/>
            <wp:wrapTight wrapText="bothSides">
              <wp:wrapPolygon edited="0">
                <wp:start x="-164" y="0"/>
                <wp:lineTo x="-164" y="21411"/>
                <wp:lineTo x="21616" y="21411"/>
                <wp:lineTo x="21616" y="0"/>
                <wp:lineTo x="-164" y="0"/>
              </wp:wrapPolygon>
            </wp:wrapTight>
            <wp:docPr id="17" name="obrázek 5" descr="C:\Documents and Settings\Bořivoj Vojče\Dokumenty\Foto\Zahájení školního roku 2013 - 2014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ořivoj Vojče\Dokumenty\Foto\Zahájení školního roku 2013 - 2014\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4000" contrast="2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23A" w:rsidRDefault="0014575C" w:rsidP="008C5AA2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    </w:t>
      </w:r>
      <w:r w:rsidR="00B3442E">
        <w:rPr>
          <w:rFonts w:ascii="Arial" w:eastAsia="Times New Roman" w:hAnsi="Arial" w:cs="Arial"/>
          <w:sz w:val="20"/>
          <w:szCs w:val="20"/>
          <w:lang w:val="cs-CZ" w:eastAsia="cs-CZ" w:bidi="ar-SA"/>
        </w:rPr>
        <w:t>Jistě na závěr patří poděkování paní učitelkám a všem zaměs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tnacům školy za práci a </w:t>
      </w:r>
      <w:r w:rsidR="00B3442E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péči, kterou věnovali 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malým i těm velkým školákům. Dětem blahopřejeme k jejich pěkným vysvědčením. Všem přejeme příjemné a hezké prázdniny a dovolené. </w:t>
      </w:r>
      <w:r w:rsidR="00B3442E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</w:t>
      </w:r>
    </w:p>
    <w:p w:rsidR="003B2CF7" w:rsidRDefault="003B2CF7" w:rsidP="008C5AA2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</w:p>
    <w:p w:rsidR="0008002A" w:rsidRDefault="0008002A" w:rsidP="00C741EA">
      <w:pPr>
        <w:ind w:firstLine="0"/>
        <w:jc w:val="both"/>
        <w:rPr>
          <w:rFonts w:ascii="Arial" w:hAnsi="Arial" w:cs="Arial"/>
          <w:sz w:val="20"/>
          <w:szCs w:val="20"/>
        </w:rPr>
      </w:pPr>
    </w:p>
    <w:p w:rsidR="006C6920" w:rsidRDefault="002842C3" w:rsidP="00463F5D">
      <w:pPr>
        <w:ind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</w:p>
    <w:p w:rsidR="00E57BA2" w:rsidRPr="00463F5D" w:rsidRDefault="00E57BA2" w:rsidP="00463F5D">
      <w:pPr>
        <w:ind w:firstLine="0"/>
        <w:jc w:val="both"/>
        <w:rPr>
          <w:rFonts w:ascii="Arial" w:hAnsi="Arial" w:cs="Arial"/>
          <w:b/>
        </w:rPr>
      </w:pPr>
      <w:r w:rsidRPr="00463F5D">
        <w:rPr>
          <w:rFonts w:ascii="Arial" w:hAnsi="Arial" w:cs="Arial"/>
          <w:b/>
        </w:rPr>
        <w:lastRenderedPageBreak/>
        <w:t>Štafetový běh Corpus Domini</w:t>
      </w:r>
    </w:p>
    <w:p w:rsidR="00E0791A" w:rsidRDefault="002842C3" w:rsidP="00156DEC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53975</wp:posOffset>
            </wp:positionV>
            <wp:extent cx="2493645" cy="1874520"/>
            <wp:effectExtent l="19050" t="0" r="1905" b="0"/>
            <wp:wrapTight wrapText="bothSides">
              <wp:wrapPolygon edited="0">
                <wp:start x="-165" y="0"/>
                <wp:lineTo x="-165" y="21293"/>
                <wp:lineTo x="21617" y="21293"/>
                <wp:lineTo x="21617" y="0"/>
                <wp:lineTo x="-165" y="0"/>
              </wp:wrapPolygon>
            </wp:wrapTight>
            <wp:docPr id="3" name="obrázek 3" descr="C:\Documents and Settings\Bořivoj Vojče\Dokumenty\Foto\Štafetový běh CORPUS DOMINI 11.96.2014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ořivoj Vojče\Dokumenty\Foto\Štafetový běh CORPUS DOMINI 11.96.2014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5000" contras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F5D">
        <w:rPr>
          <w:rFonts w:ascii="Arial" w:hAnsi="Arial" w:cs="Arial"/>
          <w:sz w:val="20"/>
          <w:szCs w:val="20"/>
        </w:rPr>
        <w:t xml:space="preserve">     </w:t>
      </w:r>
      <w:r w:rsidR="009D36E1">
        <w:rPr>
          <w:rFonts w:ascii="Arial" w:hAnsi="Arial" w:cs="Arial"/>
          <w:sz w:val="20"/>
          <w:szCs w:val="20"/>
        </w:rPr>
        <w:t xml:space="preserve">Tradice štafetového běhu </w:t>
      </w:r>
      <w:r w:rsidR="00463F5D">
        <w:rPr>
          <w:rFonts w:ascii="Arial" w:hAnsi="Arial" w:cs="Arial"/>
          <w:sz w:val="20"/>
          <w:szCs w:val="20"/>
        </w:rPr>
        <w:t xml:space="preserve">z </w:t>
      </w:r>
      <w:r w:rsidR="009D36E1">
        <w:rPr>
          <w:rFonts w:ascii="Arial" w:hAnsi="Arial" w:cs="Arial"/>
          <w:sz w:val="20"/>
          <w:szCs w:val="20"/>
        </w:rPr>
        <w:t>Prah</w:t>
      </w:r>
      <w:r w:rsidR="00463F5D">
        <w:rPr>
          <w:rFonts w:ascii="Arial" w:hAnsi="Arial" w:cs="Arial"/>
          <w:sz w:val="20"/>
          <w:szCs w:val="20"/>
        </w:rPr>
        <w:t>y do italského města Orvieto se zrodila před čtrnácti lety v souvislosti s oslavami příchodu novéh</w:t>
      </w:r>
      <w:r w:rsidR="00156DEC">
        <w:rPr>
          <w:rFonts w:ascii="Arial" w:hAnsi="Arial" w:cs="Arial"/>
          <w:sz w:val="20"/>
          <w:szCs w:val="20"/>
        </w:rPr>
        <w:t xml:space="preserve">o tisíciletí. Historické události na které tato nová tradice navazuje se však udály již před sedmi sty padesáti lety a daly vznik jednomu z nejvýznamnějších </w:t>
      </w:r>
      <w:r w:rsidR="003D58D7">
        <w:rPr>
          <w:rFonts w:ascii="Arial" w:hAnsi="Arial" w:cs="Arial"/>
          <w:sz w:val="20"/>
          <w:szCs w:val="20"/>
        </w:rPr>
        <w:t>svátků katolické církve – svátku Božího těla.</w:t>
      </w:r>
    </w:p>
    <w:p w:rsidR="00A5687F" w:rsidRDefault="002842C3" w:rsidP="00156DEC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-2628900</wp:posOffset>
            </wp:positionH>
            <wp:positionV relativeFrom="paragraph">
              <wp:posOffset>1127125</wp:posOffset>
            </wp:positionV>
            <wp:extent cx="2493645" cy="1876425"/>
            <wp:effectExtent l="19050" t="0" r="1905" b="0"/>
            <wp:wrapTight wrapText="bothSides">
              <wp:wrapPolygon edited="0">
                <wp:start x="-165" y="0"/>
                <wp:lineTo x="-165" y="21490"/>
                <wp:lineTo x="21617" y="21490"/>
                <wp:lineTo x="21617" y="0"/>
                <wp:lineTo x="-165" y="0"/>
              </wp:wrapPolygon>
            </wp:wrapTight>
            <wp:docPr id="4" name="obrázek 4" descr="C:\Documents and Settings\Bořivoj Vojče\Dokumenty\Foto\Štafetový běh CORPUS DOMINI 11.96.2014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ořivoj Vojče\Dokumenty\Foto\Štafetový běh CORPUS DOMINI 11.96.2014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687F">
        <w:rPr>
          <w:rFonts w:ascii="Arial" w:hAnsi="Arial" w:cs="Arial"/>
          <w:sz w:val="20"/>
          <w:szCs w:val="20"/>
        </w:rPr>
        <w:t xml:space="preserve">Legenda uvádí, že pražský kněz Petr při svém  putování do Říma </w:t>
      </w:r>
      <w:r w:rsidR="00D432AC">
        <w:rPr>
          <w:rFonts w:ascii="Arial" w:hAnsi="Arial" w:cs="Arial"/>
          <w:sz w:val="20"/>
          <w:szCs w:val="20"/>
        </w:rPr>
        <w:t xml:space="preserve">v  roce 1264 bolsenském kostele sv. Kristiny sloužil mši. Po požehnání se hostie, kterou držel v ruce </w:t>
      </w:r>
      <w:r w:rsidR="00FF4D2E">
        <w:rPr>
          <w:rFonts w:ascii="Arial" w:hAnsi="Arial" w:cs="Arial"/>
          <w:sz w:val="20"/>
          <w:szCs w:val="20"/>
        </w:rPr>
        <w:t xml:space="preserve">zbrotila krví, která pak kapala </w:t>
      </w:r>
      <w:r w:rsidR="00154720">
        <w:rPr>
          <w:rFonts w:ascii="Arial" w:hAnsi="Arial" w:cs="Arial"/>
          <w:sz w:val="20"/>
          <w:szCs w:val="20"/>
        </w:rPr>
        <w:t xml:space="preserve">na </w:t>
      </w:r>
      <w:r w:rsidR="00FF4D2E">
        <w:rPr>
          <w:rFonts w:ascii="Arial" w:hAnsi="Arial" w:cs="Arial"/>
          <w:sz w:val="20"/>
          <w:szCs w:val="20"/>
        </w:rPr>
        <w:t xml:space="preserve">roušku na oltářním stole a na kamennou dlažbu před oltářem. Zpráva o zázraku se donesla k papeži Urbanovi IV., který v té době sídlil v nedalekém Orvietu. Ten přikázal orvietskému biskupovi, aby krví potřísněné předměty prozkoumal a přenesl </w:t>
      </w:r>
      <w:r w:rsidR="00902034">
        <w:rPr>
          <w:rFonts w:ascii="Arial" w:hAnsi="Arial" w:cs="Arial"/>
          <w:sz w:val="20"/>
          <w:szCs w:val="20"/>
        </w:rPr>
        <w:t xml:space="preserve">je do Orvieta.  Zde byly uloženy v sakristii katedrály </w:t>
      </w:r>
      <w:r w:rsidR="00FF4D2E">
        <w:rPr>
          <w:rFonts w:ascii="Arial" w:hAnsi="Arial" w:cs="Arial"/>
          <w:sz w:val="20"/>
          <w:szCs w:val="20"/>
        </w:rPr>
        <w:t xml:space="preserve"> </w:t>
      </w:r>
      <w:r w:rsidR="00902034">
        <w:rPr>
          <w:rFonts w:ascii="Arial" w:hAnsi="Arial" w:cs="Arial"/>
          <w:sz w:val="20"/>
          <w:szCs w:val="20"/>
        </w:rPr>
        <w:t>P. Marie. Papež Urban pod dojmem zázraku bulou „Transiturus” v srpnu roku 1264 vyhlásil pro celou západní církev nový svátek Božího těla.</w:t>
      </w:r>
      <w:r w:rsidR="00FF4D2E">
        <w:rPr>
          <w:rFonts w:ascii="Arial" w:hAnsi="Arial" w:cs="Arial"/>
          <w:sz w:val="20"/>
          <w:szCs w:val="20"/>
        </w:rPr>
        <w:t xml:space="preserve">  </w:t>
      </w:r>
      <w:r w:rsidR="00D432AC">
        <w:rPr>
          <w:rFonts w:ascii="Arial" w:hAnsi="Arial" w:cs="Arial"/>
          <w:sz w:val="20"/>
          <w:szCs w:val="20"/>
        </w:rPr>
        <w:t xml:space="preserve"> </w:t>
      </w:r>
    </w:p>
    <w:p w:rsidR="00154720" w:rsidRDefault="00154720" w:rsidP="00156DEC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 když se vědecké bádání staví k  dávné bolsenské události dosti obezřetně dala tato zázračná epizoda </w:t>
      </w:r>
      <w:r w:rsidR="00514744">
        <w:rPr>
          <w:rFonts w:ascii="Arial" w:hAnsi="Arial" w:cs="Arial"/>
          <w:sz w:val="20"/>
          <w:szCs w:val="20"/>
        </w:rPr>
        <w:t>vzniknout významnému církevnímu svátku a také nové tradici štafetového běhu.</w:t>
      </w:r>
    </w:p>
    <w:p w:rsidR="00E57BA2" w:rsidRDefault="00514744" w:rsidP="00361C51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Letos se konal osmý ročník</w:t>
      </w:r>
      <w:r w:rsidR="00006E6C">
        <w:rPr>
          <w:rFonts w:ascii="Arial" w:hAnsi="Arial" w:cs="Arial"/>
          <w:sz w:val="20"/>
          <w:szCs w:val="20"/>
        </w:rPr>
        <w:t xml:space="preserve">. Jeho účastníci dorazili do Bujanova 11. </w:t>
      </w:r>
      <w:r w:rsidR="002F3396">
        <w:rPr>
          <w:rFonts w:ascii="Arial" w:hAnsi="Arial" w:cs="Arial"/>
          <w:sz w:val="20"/>
          <w:szCs w:val="20"/>
        </w:rPr>
        <w:t>č</w:t>
      </w:r>
      <w:r w:rsidR="00006E6C">
        <w:rPr>
          <w:rFonts w:ascii="Arial" w:hAnsi="Arial" w:cs="Arial"/>
          <w:sz w:val="20"/>
          <w:szCs w:val="20"/>
        </w:rPr>
        <w:t>ervna</w:t>
      </w:r>
      <w:r w:rsidR="002F3396">
        <w:rPr>
          <w:rFonts w:ascii="Arial" w:hAnsi="Arial" w:cs="Arial"/>
          <w:sz w:val="20"/>
          <w:szCs w:val="20"/>
        </w:rPr>
        <w:t xml:space="preserve"> kolem deváté hodiny. Před obecním úřadem</w:t>
      </w:r>
      <w:r w:rsidR="00C25250">
        <w:rPr>
          <w:rFonts w:ascii="Arial" w:hAnsi="Arial" w:cs="Arial"/>
          <w:sz w:val="20"/>
          <w:szCs w:val="20"/>
        </w:rPr>
        <w:t xml:space="preserve"> byli přivítáni starostou </w:t>
      </w:r>
      <w:r w:rsidR="00361C51">
        <w:rPr>
          <w:rFonts w:ascii="Arial" w:hAnsi="Arial" w:cs="Arial"/>
          <w:sz w:val="20"/>
          <w:szCs w:val="20"/>
        </w:rPr>
        <w:t>obce</w:t>
      </w:r>
      <w:r w:rsidR="00115D94">
        <w:rPr>
          <w:rFonts w:ascii="Arial" w:hAnsi="Arial" w:cs="Arial"/>
          <w:sz w:val="20"/>
          <w:szCs w:val="20"/>
        </w:rPr>
        <w:t xml:space="preserve"> panem Detourem</w:t>
      </w:r>
      <w:r w:rsidR="00361C51">
        <w:rPr>
          <w:rFonts w:ascii="Arial" w:hAnsi="Arial" w:cs="Arial"/>
          <w:sz w:val="20"/>
          <w:szCs w:val="20"/>
        </w:rPr>
        <w:t>. Krátkou zastávku využili k prohlídce muzea koněspřežní dráhy a budovy školy.</w:t>
      </w:r>
      <w:r w:rsidR="002C2D45">
        <w:rPr>
          <w:rFonts w:ascii="Arial" w:hAnsi="Arial" w:cs="Arial"/>
          <w:sz w:val="20"/>
          <w:szCs w:val="20"/>
        </w:rPr>
        <w:t xml:space="preserve"> Po malém občerstvení, kdy ochutnali i bujanovské koláče  se vydali na další cestu</w:t>
      </w:r>
      <w:r w:rsidR="00174589">
        <w:rPr>
          <w:rFonts w:ascii="Arial" w:hAnsi="Arial" w:cs="Arial"/>
          <w:sz w:val="20"/>
          <w:szCs w:val="20"/>
        </w:rPr>
        <w:t xml:space="preserve"> přes Rožmitál na Šumavě,</w:t>
      </w:r>
      <w:r w:rsidR="00383EAE">
        <w:rPr>
          <w:rFonts w:ascii="Arial" w:hAnsi="Arial" w:cs="Arial"/>
          <w:sz w:val="20"/>
          <w:szCs w:val="20"/>
        </w:rPr>
        <w:t xml:space="preserve"> </w:t>
      </w:r>
      <w:r w:rsidR="00174589">
        <w:rPr>
          <w:rFonts w:ascii="Arial" w:hAnsi="Arial" w:cs="Arial"/>
          <w:sz w:val="20"/>
          <w:szCs w:val="20"/>
        </w:rPr>
        <w:t xml:space="preserve"> Vyšší Brod, Studánky do rakouského Lambachu</w:t>
      </w:r>
      <w:r w:rsidR="00383EAE">
        <w:rPr>
          <w:rFonts w:ascii="Arial" w:hAnsi="Arial" w:cs="Arial"/>
          <w:sz w:val="20"/>
          <w:szCs w:val="20"/>
        </w:rPr>
        <w:t>, kde měli cil etapy. V Bujanově se symbolicky zůčastnili štafetového běhu žáci školy.</w:t>
      </w:r>
      <w:r w:rsidR="00174589">
        <w:rPr>
          <w:rFonts w:ascii="Arial" w:hAnsi="Arial" w:cs="Arial"/>
          <w:sz w:val="20"/>
          <w:szCs w:val="20"/>
        </w:rPr>
        <w:t xml:space="preserve">    </w:t>
      </w:r>
      <w:r w:rsidR="002C2D45">
        <w:rPr>
          <w:rFonts w:ascii="Arial" w:hAnsi="Arial" w:cs="Arial"/>
          <w:sz w:val="20"/>
          <w:szCs w:val="20"/>
        </w:rPr>
        <w:t xml:space="preserve">  </w:t>
      </w:r>
    </w:p>
    <w:p w:rsidR="0074392C" w:rsidRDefault="0074392C" w:rsidP="00361C51">
      <w:pPr>
        <w:ind w:firstLine="0"/>
        <w:rPr>
          <w:rFonts w:ascii="Arial" w:hAnsi="Arial" w:cs="Arial"/>
          <w:sz w:val="20"/>
          <w:szCs w:val="20"/>
        </w:rPr>
      </w:pPr>
    </w:p>
    <w:p w:rsidR="0045715D" w:rsidRPr="0045715D" w:rsidRDefault="00FB4A2B" w:rsidP="00361C51">
      <w:pPr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74392C" w:rsidRPr="0045715D">
        <w:rPr>
          <w:rFonts w:ascii="Arial" w:hAnsi="Arial" w:cs="Arial"/>
          <w:b/>
        </w:rPr>
        <w:t xml:space="preserve">Traktoriáda </w:t>
      </w:r>
    </w:p>
    <w:p w:rsidR="007F4964" w:rsidRDefault="00FB4A2B" w:rsidP="00361C51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663E8D">
        <w:rPr>
          <w:rFonts w:ascii="Arial" w:hAnsi="Arial" w:cs="Arial"/>
          <w:sz w:val="20"/>
          <w:szCs w:val="20"/>
        </w:rPr>
        <w:t>Neobvyklému zájmu</w:t>
      </w:r>
      <w:r w:rsidR="00E46ED4">
        <w:rPr>
          <w:rFonts w:ascii="Arial" w:hAnsi="Arial" w:cs="Arial"/>
          <w:sz w:val="20"/>
          <w:szCs w:val="20"/>
        </w:rPr>
        <w:t xml:space="preserve"> závodníků a také diváků</w:t>
      </w:r>
      <w:r w:rsidR="00663E8D">
        <w:rPr>
          <w:rFonts w:ascii="Arial" w:hAnsi="Arial" w:cs="Arial"/>
          <w:sz w:val="20"/>
          <w:szCs w:val="20"/>
        </w:rPr>
        <w:t xml:space="preserve"> se těšila </w:t>
      </w:r>
      <w:r w:rsidR="00AA413C">
        <w:rPr>
          <w:rFonts w:ascii="Arial" w:hAnsi="Arial" w:cs="Arial"/>
          <w:sz w:val="20"/>
          <w:szCs w:val="20"/>
        </w:rPr>
        <w:t>„</w:t>
      </w:r>
      <w:r w:rsidR="00663E8D">
        <w:rPr>
          <w:rFonts w:ascii="Arial" w:hAnsi="Arial" w:cs="Arial"/>
          <w:sz w:val="20"/>
          <w:szCs w:val="20"/>
        </w:rPr>
        <w:t>Traktoriáda</w:t>
      </w:r>
      <w:r w:rsidR="00AA413C">
        <w:rPr>
          <w:rFonts w:ascii="Arial" w:hAnsi="Arial" w:cs="Arial"/>
          <w:sz w:val="20"/>
          <w:szCs w:val="20"/>
        </w:rPr>
        <w:t>”, závod traktorů tovární výroby a různých</w:t>
      </w:r>
      <w:r w:rsidR="003747B2">
        <w:rPr>
          <w:rFonts w:ascii="Arial" w:hAnsi="Arial" w:cs="Arial"/>
          <w:sz w:val="20"/>
          <w:szCs w:val="20"/>
        </w:rPr>
        <w:t>,</w:t>
      </w:r>
      <w:r w:rsidR="00AA413C">
        <w:rPr>
          <w:rFonts w:ascii="Arial" w:hAnsi="Arial" w:cs="Arial"/>
          <w:sz w:val="20"/>
          <w:szCs w:val="20"/>
        </w:rPr>
        <w:t xml:space="preserve"> jim podobných </w:t>
      </w:r>
      <w:r w:rsidR="0045715D">
        <w:rPr>
          <w:rFonts w:ascii="Arial" w:hAnsi="Arial" w:cs="Arial"/>
          <w:sz w:val="20"/>
          <w:szCs w:val="20"/>
        </w:rPr>
        <w:t xml:space="preserve"> </w:t>
      </w:r>
      <w:r w:rsidR="00AA413C">
        <w:rPr>
          <w:rFonts w:ascii="Arial" w:hAnsi="Arial" w:cs="Arial"/>
          <w:sz w:val="20"/>
          <w:szCs w:val="20"/>
        </w:rPr>
        <w:t>podomácku vyrobených</w:t>
      </w:r>
      <w:r w:rsidR="00E46ED4">
        <w:rPr>
          <w:rFonts w:ascii="Arial" w:hAnsi="Arial" w:cs="Arial"/>
          <w:sz w:val="20"/>
          <w:szCs w:val="20"/>
        </w:rPr>
        <w:t xml:space="preserve"> strojů. Na startu závodů, který se konal 21.června se sešlo 14 </w:t>
      </w:r>
      <w:r w:rsidR="000359D0">
        <w:rPr>
          <w:rFonts w:ascii="Arial" w:hAnsi="Arial" w:cs="Arial"/>
          <w:sz w:val="20"/>
          <w:szCs w:val="20"/>
        </w:rPr>
        <w:t>závodníků v kategorii traktorů tovární výroby a 15 závodníků v kategorii traktorů domácí výroby. Dva účastníci</w:t>
      </w:r>
      <w:r w:rsidR="006C6920">
        <w:rPr>
          <w:rFonts w:ascii="Arial" w:hAnsi="Arial" w:cs="Arial"/>
          <w:sz w:val="20"/>
          <w:szCs w:val="20"/>
        </w:rPr>
        <w:t xml:space="preserve"> </w:t>
      </w:r>
      <w:r w:rsidR="000359D0">
        <w:rPr>
          <w:rFonts w:ascii="Arial" w:hAnsi="Arial" w:cs="Arial"/>
          <w:sz w:val="20"/>
          <w:szCs w:val="20"/>
        </w:rPr>
        <w:t>nestihli včas přijet a tak si alespoň trať závodu projeli mimo soutěž</w:t>
      </w:r>
      <w:r w:rsidR="00F463CA">
        <w:rPr>
          <w:rFonts w:ascii="Arial" w:hAnsi="Arial" w:cs="Arial"/>
          <w:sz w:val="20"/>
          <w:szCs w:val="20"/>
        </w:rPr>
        <w:t>.</w:t>
      </w:r>
      <w:r w:rsidR="000359D0">
        <w:rPr>
          <w:rFonts w:ascii="Arial" w:hAnsi="Arial" w:cs="Arial"/>
          <w:sz w:val="20"/>
          <w:szCs w:val="20"/>
        </w:rPr>
        <w:t xml:space="preserve"> </w:t>
      </w:r>
      <w:r w:rsidR="0071360C">
        <w:rPr>
          <w:rFonts w:ascii="Arial" w:hAnsi="Arial" w:cs="Arial"/>
          <w:sz w:val="20"/>
          <w:szCs w:val="20"/>
        </w:rPr>
        <w:t xml:space="preserve"> Kromě místních, kteří tvořili většinu</w:t>
      </w:r>
      <w:r w:rsidR="006C6920">
        <w:rPr>
          <w:rFonts w:ascii="Arial" w:hAnsi="Arial" w:cs="Arial"/>
          <w:sz w:val="20"/>
          <w:szCs w:val="20"/>
        </w:rPr>
        <w:t>,</w:t>
      </w:r>
      <w:r w:rsidR="0071360C">
        <w:rPr>
          <w:rFonts w:ascii="Arial" w:hAnsi="Arial" w:cs="Arial"/>
          <w:sz w:val="20"/>
          <w:szCs w:val="20"/>
        </w:rPr>
        <w:t xml:space="preserve"> přijeli změřit svoje sily soutěžící</w:t>
      </w:r>
      <w:r w:rsidR="006C6920">
        <w:rPr>
          <w:rFonts w:ascii="Arial" w:hAnsi="Arial" w:cs="Arial"/>
          <w:sz w:val="20"/>
          <w:szCs w:val="20"/>
        </w:rPr>
        <w:t xml:space="preserve"> z</w:t>
      </w:r>
      <w:r w:rsidR="0071360C">
        <w:rPr>
          <w:rFonts w:ascii="Arial" w:hAnsi="Arial" w:cs="Arial"/>
          <w:sz w:val="20"/>
          <w:szCs w:val="20"/>
        </w:rPr>
        <w:t xml:space="preserve"> Malont, Rožmitálu na Šumavě, Kaplice, Horního Dvořiště a Trojan (Dolní Dvořiště). Nejvzdálenějším účastníkem byl pan </w:t>
      </w:r>
      <w:r w:rsidR="003747B2">
        <w:rPr>
          <w:rFonts w:ascii="Arial" w:hAnsi="Arial" w:cs="Arial"/>
          <w:sz w:val="20"/>
          <w:szCs w:val="20"/>
        </w:rPr>
        <w:t>Kovář ze Samosol (obec Pluhův Žďár).</w:t>
      </w:r>
      <w:r w:rsidR="0071360C">
        <w:rPr>
          <w:rFonts w:ascii="Arial" w:hAnsi="Arial" w:cs="Arial"/>
          <w:sz w:val="20"/>
          <w:szCs w:val="20"/>
        </w:rPr>
        <w:t xml:space="preserve"> </w:t>
      </w:r>
    </w:p>
    <w:p w:rsidR="007F4964" w:rsidRDefault="00726D5A" w:rsidP="00361C51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46355</wp:posOffset>
            </wp:positionV>
            <wp:extent cx="1933575" cy="2545080"/>
            <wp:effectExtent l="19050" t="0" r="9525" b="0"/>
            <wp:wrapTight wrapText="bothSides">
              <wp:wrapPolygon edited="0">
                <wp:start x="-213" y="0"/>
                <wp:lineTo x="-213" y="21503"/>
                <wp:lineTo x="21706" y="21503"/>
                <wp:lineTo x="21706" y="0"/>
                <wp:lineTo x="-213" y="0"/>
              </wp:wrapPolygon>
            </wp:wrapTight>
            <wp:docPr id="23" name="obrázek 2" descr="C:\Documents and Settings\Bořivoj Vojče\Dokumenty\Foto\Traktoriáda 1 - 21.6.2014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ořivoj Vojče\Dokumenty\Foto\Traktoriáda 1 - 21.6.2014\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20000"/>
                    </a:blip>
                    <a:srcRect l="10163" r="10366" b="21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46355</wp:posOffset>
            </wp:positionV>
            <wp:extent cx="1922145" cy="2557780"/>
            <wp:effectExtent l="19050" t="0" r="1905" b="0"/>
            <wp:wrapTight wrapText="bothSides">
              <wp:wrapPolygon edited="0">
                <wp:start x="-214" y="0"/>
                <wp:lineTo x="-214" y="21396"/>
                <wp:lineTo x="21621" y="21396"/>
                <wp:lineTo x="21621" y="0"/>
                <wp:lineTo x="-214" y="0"/>
              </wp:wrapPolygon>
            </wp:wrapTight>
            <wp:docPr id="22" name="obrázek 1" descr="C:\Documents and Settings\Bořivoj Vojče\Dokumenty\Foto\Traktoriáda 1 - 21.6.2014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ořivoj Vojče\Dokumenty\Foto\Traktoriáda 1 - 21.6.2014\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964" w:rsidRDefault="00757481" w:rsidP="00361C51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 nezbytném zahajovacím ceremoniálu se závodníci vydali </w:t>
      </w:r>
      <w:r w:rsidR="00515A5C">
        <w:rPr>
          <w:rFonts w:ascii="Arial" w:hAnsi="Arial" w:cs="Arial"/>
          <w:sz w:val="20"/>
          <w:szCs w:val="20"/>
        </w:rPr>
        <w:t xml:space="preserve">se svými stroji na „Spanilou jízdu” přes Bujanov. </w:t>
      </w:r>
      <w:r w:rsidR="00B43385">
        <w:rPr>
          <w:rFonts w:ascii="Arial" w:hAnsi="Arial" w:cs="Arial"/>
          <w:sz w:val="20"/>
          <w:szCs w:val="20"/>
        </w:rPr>
        <w:t xml:space="preserve">Pak se už závodilo.  Trať závodu pořadatelé  pečlivě připravili na Svinihlavech nad silážními žlaby. Každý závodník absolvoval dvě kola, </w:t>
      </w:r>
      <w:r w:rsidR="009F10DF">
        <w:rPr>
          <w:rFonts w:ascii="Arial" w:hAnsi="Arial" w:cs="Arial"/>
          <w:sz w:val="20"/>
          <w:szCs w:val="20"/>
        </w:rPr>
        <w:t xml:space="preserve">kde se měřil čas a </w:t>
      </w:r>
      <w:r w:rsidR="00B43385">
        <w:rPr>
          <w:rFonts w:ascii="Arial" w:hAnsi="Arial" w:cs="Arial"/>
          <w:sz w:val="20"/>
          <w:szCs w:val="20"/>
        </w:rPr>
        <w:t>trestnými body</w:t>
      </w:r>
      <w:r w:rsidR="009F10DF">
        <w:rPr>
          <w:rFonts w:ascii="Arial" w:hAnsi="Arial" w:cs="Arial"/>
          <w:sz w:val="20"/>
          <w:szCs w:val="20"/>
        </w:rPr>
        <w:t xml:space="preserve"> se hodnotilo </w:t>
      </w:r>
      <w:r w:rsidR="00B43385">
        <w:rPr>
          <w:rFonts w:ascii="Arial" w:hAnsi="Arial" w:cs="Arial"/>
          <w:sz w:val="20"/>
          <w:szCs w:val="20"/>
        </w:rPr>
        <w:t xml:space="preserve"> </w:t>
      </w:r>
      <w:r w:rsidR="009F10DF">
        <w:rPr>
          <w:rFonts w:ascii="Arial" w:hAnsi="Arial" w:cs="Arial"/>
          <w:sz w:val="20"/>
          <w:szCs w:val="20"/>
        </w:rPr>
        <w:t>zvládnutí dvou prvků zručnosti.</w:t>
      </w:r>
      <w:r w:rsidR="00B43385">
        <w:rPr>
          <w:rFonts w:ascii="Arial" w:hAnsi="Arial" w:cs="Arial"/>
          <w:sz w:val="20"/>
          <w:szCs w:val="20"/>
        </w:rPr>
        <w:t xml:space="preserve"> </w:t>
      </w:r>
      <w:r w:rsidR="009F10DF">
        <w:rPr>
          <w:rFonts w:ascii="Arial" w:hAnsi="Arial" w:cs="Arial"/>
          <w:sz w:val="20"/>
          <w:szCs w:val="20"/>
        </w:rPr>
        <w:t>Mnozí se přesvědčili, že kelímek</w:t>
      </w:r>
      <w:r w:rsidR="00D675E5">
        <w:rPr>
          <w:rFonts w:ascii="Arial" w:hAnsi="Arial" w:cs="Arial"/>
          <w:sz w:val="20"/>
          <w:szCs w:val="20"/>
        </w:rPr>
        <w:t xml:space="preserve"> s </w:t>
      </w:r>
      <w:r w:rsidR="009F10DF">
        <w:rPr>
          <w:rFonts w:ascii="Arial" w:hAnsi="Arial" w:cs="Arial"/>
          <w:sz w:val="20"/>
          <w:szCs w:val="20"/>
        </w:rPr>
        <w:t xml:space="preserve">vodou umístěný na kůlu má velmi malou stabilitu. </w:t>
      </w:r>
    </w:p>
    <w:p w:rsidR="00663E8D" w:rsidRDefault="004E1496" w:rsidP="00361C51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 kategorii továrních traktorů trať nejlépe zvládl Karel Fechter z Malont. Na druhém místě se umístila jediná přihlášená žena Blanka </w:t>
      </w:r>
      <w:r>
        <w:rPr>
          <w:rFonts w:ascii="Arial" w:hAnsi="Arial" w:cs="Arial"/>
          <w:sz w:val="20"/>
          <w:szCs w:val="20"/>
        </w:rPr>
        <w:lastRenderedPageBreak/>
        <w:t>Vaněčková z Kaplice. Jaromír Turnhöfer ze Suchdola skončil na třetím místě.  V kategorii domácích traktorů zvítězil Tomáš Majer, také z Malont. Druhé místo získal Pavel Turnhöfer z Bujanova</w:t>
      </w:r>
      <w:r w:rsidR="00344C6D">
        <w:rPr>
          <w:rFonts w:ascii="Arial" w:hAnsi="Arial" w:cs="Arial"/>
          <w:sz w:val="20"/>
          <w:szCs w:val="20"/>
        </w:rPr>
        <w:t xml:space="preserve">. Pro pomyslnou bronzovou medaili si dojel Stanislav Tondl ze Suchdola. Nejstarším závodníkem byl jistě pan Šlechta Václav ze Suchdola. </w:t>
      </w:r>
      <w:r>
        <w:rPr>
          <w:rFonts w:ascii="Arial" w:hAnsi="Arial" w:cs="Arial"/>
          <w:sz w:val="20"/>
          <w:szCs w:val="20"/>
        </w:rPr>
        <w:t xml:space="preserve"> </w:t>
      </w:r>
      <w:r w:rsidR="00DB0DBC">
        <w:rPr>
          <w:rFonts w:ascii="Arial" w:hAnsi="Arial" w:cs="Arial"/>
          <w:sz w:val="20"/>
          <w:szCs w:val="20"/>
        </w:rPr>
        <w:t>Nejstarším soutěžícím traktorem byl STEYR</w:t>
      </w:r>
      <w:r w:rsidR="00F86534">
        <w:rPr>
          <w:rFonts w:ascii="Arial" w:hAnsi="Arial" w:cs="Arial"/>
          <w:sz w:val="20"/>
          <w:szCs w:val="20"/>
        </w:rPr>
        <w:t xml:space="preserve"> z roku 1960 </w:t>
      </w:r>
      <w:r w:rsidR="00DB0DBC">
        <w:rPr>
          <w:rFonts w:ascii="Arial" w:hAnsi="Arial" w:cs="Arial"/>
          <w:sz w:val="20"/>
          <w:szCs w:val="20"/>
        </w:rPr>
        <w:t xml:space="preserve">Baxy Jaroslava z Bujanova, který skončil  šestý. </w:t>
      </w:r>
      <w:r w:rsidR="00F86534">
        <w:rPr>
          <w:rFonts w:ascii="Arial" w:hAnsi="Arial" w:cs="Arial"/>
          <w:sz w:val="20"/>
          <w:szCs w:val="20"/>
        </w:rPr>
        <w:t xml:space="preserve">Další STEYR Jana Kopačky také z Bujanova se umístil na 13 místě. </w:t>
      </w:r>
    </w:p>
    <w:p w:rsidR="005C7300" w:rsidRDefault="005C7300" w:rsidP="00361C51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Diváci se nenudili</w:t>
      </w:r>
      <w:r w:rsidR="00DE7C57">
        <w:rPr>
          <w:rFonts w:ascii="Arial" w:hAnsi="Arial" w:cs="Arial"/>
          <w:sz w:val="20"/>
          <w:szCs w:val="20"/>
        </w:rPr>
        <w:t>, bylo na co koukat po celý den. Občerstvení bylo dostatek. Volná zábava se po závodě některým protáhla. Pořadatelé a organizátoři závodu z Bujanova, hasiči z Rožmitálu a Autoškola Benasi již nyní přemýšlí o konání další traktoriády v příštím roce</w:t>
      </w:r>
      <w:r w:rsidR="00FB4A2B">
        <w:rPr>
          <w:rFonts w:ascii="Arial" w:hAnsi="Arial" w:cs="Arial"/>
          <w:sz w:val="20"/>
          <w:szCs w:val="20"/>
        </w:rPr>
        <w:t>.</w:t>
      </w:r>
      <w:r w:rsidR="00DE7C57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 xml:space="preserve"> </w:t>
      </w:r>
    </w:p>
    <w:p w:rsidR="005C7300" w:rsidRDefault="00F72B68" w:rsidP="00361C51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122555</wp:posOffset>
            </wp:positionV>
            <wp:extent cx="2562225" cy="1924050"/>
            <wp:effectExtent l="19050" t="0" r="9525" b="0"/>
            <wp:wrapTight wrapText="bothSides">
              <wp:wrapPolygon edited="0">
                <wp:start x="-161" y="0"/>
                <wp:lineTo x="-161" y="21386"/>
                <wp:lineTo x="21680" y="21386"/>
                <wp:lineTo x="21680" y="0"/>
                <wp:lineTo x="-161" y="0"/>
              </wp:wrapPolygon>
            </wp:wrapTight>
            <wp:docPr id="21" name="obrázek 3" descr="C:\Documents and Settings\Bořivoj Vojče\Dokumenty\Foto\Traktoriáda 1 - 21.6.2014\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ořivoj Vojče\Dokumenty\Foto\Traktoriáda 1 - 21.6.2014\1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6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90805</wp:posOffset>
            </wp:positionV>
            <wp:extent cx="2560320" cy="1920240"/>
            <wp:effectExtent l="19050" t="0" r="0" b="0"/>
            <wp:wrapTight wrapText="bothSides">
              <wp:wrapPolygon edited="0">
                <wp:start x="-161" y="0"/>
                <wp:lineTo x="-161" y="21429"/>
                <wp:lineTo x="21536" y="21429"/>
                <wp:lineTo x="21536" y="0"/>
                <wp:lineTo x="-161" y="0"/>
              </wp:wrapPolygon>
            </wp:wrapTight>
            <wp:docPr id="18" name="obrázek 1" descr="C:\Documents and Settings\Bořivoj Vojče\Dokumenty\Foto\Traktoriáda 1 - 21.6.2014\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ořivoj Vojče\Dokumenty\Foto\Traktoriáda 1 - 21.6.2014\1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534" w:rsidRDefault="00F86534" w:rsidP="00361C51">
      <w:pPr>
        <w:ind w:firstLine="0"/>
        <w:rPr>
          <w:rFonts w:ascii="Arial" w:hAnsi="Arial" w:cs="Arial"/>
          <w:sz w:val="20"/>
          <w:szCs w:val="20"/>
        </w:rPr>
      </w:pPr>
    </w:p>
    <w:p w:rsidR="00F86534" w:rsidRDefault="00F86534" w:rsidP="00361C51">
      <w:pPr>
        <w:ind w:firstLine="0"/>
        <w:rPr>
          <w:rFonts w:ascii="Arial" w:hAnsi="Arial" w:cs="Arial"/>
          <w:sz w:val="20"/>
          <w:szCs w:val="20"/>
        </w:rPr>
      </w:pPr>
    </w:p>
    <w:p w:rsidR="00CA47E2" w:rsidRDefault="00CA47E2" w:rsidP="00361C51">
      <w:pPr>
        <w:ind w:firstLine="0"/>
        <w:rPr>
          <w:rFonts w:ascii="Arial" w:hAnsi="Arial" w:cs="Arial"/>
          <w:sz w:val="20"/>
          <w:szCs w:val="20"/>
        </w:rPr>
      </w:pPr>
    </w:p>
    <w:p w:rsidR="008776C3" w:rsidRDefault="008776C3" w:rsidP="00361C51">
      <w:pPr>
        <w:ind w:firstLine="0"/>
        <w:rPr>
          <w:rFonts w:ascii="Arial" w:hAnsi="Arial" w:cs="Arial"/>
          <w:b/>
        </w:rPr>
      </w:pPr>
    </w:p>
    <w:p w:rsidR="008776C3" w:rsidRDefault="008776C3" w:rsidP="00361C51">
      <w:pPr>
        <w:ind w:firstLine="0"/>
        <w:rPr>
          <w:rFonts w:ascii="Arial" w:hAnsi="Arial" w:cs="Arial"/>
          <w:b/>
        </w:rPr>
      </w:pPr>
    </w:p>
    <w:p w:rsidR="008776C3" w:rsidRDefault="008776C3" w:rsidP="00361C51">
      <w:pPr>
        <w:ind w:firstLine="0"/>
        <w:rPr>
          <w:rFonts w:ascii="Arial" w:hAnsi="Arial" w:cs="Arial"/>
          <w:b/>
        </w:rPr>
      </w:pPr>
    </w:p>
    <w:p w:rsidR="008776C3" w:rsidRDefault="008776C3" w:rsidP="00361C51">
      <w:pPr>
        <w:ind w:firstLine="0"/>
        <w:rPr>
          <w:rFonts w:ascii="Arial" w:hAnsi="Arial" w:cs="Arial"/>
          <w:b/>
        </w:rPr>
      </w:pPr>
    </w:p>
    <w:p w:rsidR="008776C3" w:rsidRDefault="008776C3" w:rsidP="00361C51">
      <w:pPr>
        <w:ind w:firstLine="0"/>
        <w:rPr>
          <w:rFonts w:ascii="Arial" w:hAnsi="Arial" w:cs="Arial"/>
          <w:b/>
        </w:rPr>
      </w:pPr>
    </w:p>
    <w:p w:rsidR="008776C3" w:rsidRDefault="008776C3" w:rsidP="00361C51">
      <w:pPr>
        <w:ind w:firstLine="0"/>
        <w:rPr>
          <w:rFonts w:ascii="Arial" w:hAnsi="Arial" w:cs="Arial"/>
          <w:b/>
        </w:rPr>
      </w:pPr>
    </w:p>
    <w:p w:rsidR="008776C3" w:rsidRDefault="008776C3" w:rsidP="00361C51">
      <w:pPr>
        <w:ind w:firstLine="0"/>
        <w:rPr>
          <w:rFonts w:ascii="Arial" w:hAnsi="Arial" w:cs="Arial"/>
          <w:b/>
        </w:rPr>
      </w:pPr>
    </w:p>
    <w:p w:rsidR="0045715D" w:rsidRDefault="0045715D" w:rsidP="0045715D">
      <w:pPr>
        <w:ind w:firstLine="0"/>
        <w:rPr>
          <w:rFonts w:ascii="Arial" w:hAnsi="Arial" w:cs="Arial"/>
          <w:sz w:val="20"/>
          <w:szCs w:val="20"/>
        </w:rPr>
      </w:pPr>
    </w:p>
    <w:p w:rsidR="005C7300" w:rsidRDefault="005C7300" w:rsidP="00361C51">
      <w:pPr>
        <w:ind w:firstLine="0"/>
        <w:rPr>
          <w:rFonts w:ascii="Arial" w:hAnsi="Arial" w:cs="Arial"/>
          <w:b/>
        </w:rPr>
      </w:pPr>
    </w:p>
    <w:p w:rsidR="00F72B68" w:rsidRDefault="0073173D" w:rsidP="00361C51">
      <w:pPr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</w:p>
    <w:p w:rsidR="00F72B68" w:rsidRDefault="00F72B68" w:rsidP="00361C51">
      <w:pPr>
        <w:ind w:firstLine="0"/>
        <w:rPr>
          <w:rFonts w:ascii="Arial" w:hAnsi="Arial" w:cs="Arial"/>
          <w:b/>
        </w:rPr>
      </w:pPr>
    </w:p>
    <w:p w:rsidR="0074392C" w:rsidRDefault="00F72B68" w:rsidP="00361C51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 xml:space="preserve">   </w:t>
      </w:r>
      <w:r w:rsidR="0073173D">
        <w:rPr>
          <w:rFonts w:ascii="Arial" w:hAnsi="Arial" w:cs="Arial"/>
          <w:b/>
        </w:rPr>
        <w:t xml:space="preserve">  </w:t>
      </w:r>
      <w:r w:rsidR="0074392C" w:rsidRPr="00AE2A96">
        <w:rPr>
          <w:rFonts w:ascii="Arial" w:hAnsi="Arial" w:cs="Arial"/>
          <w:b/>
        </w:rPr>
        <w:t>Rybářské závody</w:t>
      </w:r>
      <w:r w:rsidR="00AE2A96">
        <w:rPr>
          <w:rFonts w:ascii="Arial" w:hAnsi="Arial" w:cs="Arial"/>
          <w:sz w:val="20"/>
          <w:szCs w:val="20"/>
        </w:rPr>
        <w:t xml:space="preserve"> </w:t>
      </w:r>
    </w:p>
    <w:p w:rsidR="00AE2A96" w:rsidRDefault="0073173D" w:rsidP="00361C51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B225CB">
        <w:rPr>
          <w:rFonts w:ascii="Arial" w:hAnsi="Arial" w:cs="Arial"/>
          <w:sz w:val="20"/>
          <w:szCs w:val="20"/>
        </w:rPr>
        <w:t>Na</w:t>
      </w:r>
      <w:r w:rsidR="00AE2A96">
        <w:rPr>
          <w:rFonts w:ascii="Arial" w:hAnsi="Arial" w:cs="Arial"/>
          <w:sz w:val="20"/>
          <w:szCs w:val="20"/>
        </w:rPr>
        <w:t xml:space="preserve"> sobotu 28. června připravila obec druhý ročník rybářských závodů. U rybníka n</w:t>
      </w:r>
      <w:r w:rsidR="005305CF">
        <w:rPr>
          <w:rFonts w:ascii="Arial" w:hAnsi="Arial" w:cs="Arial"/>
          <w:sz w:val="20"/>
          <w:szCs w:val="20"/>
        </w:rPr>
        <w:t xml:space="preserve">a </w:t>
      </w:r>
      <w:r w:rsidR="00E10FE0">
        <w:rPr>
          <w:rFonts w:ascii="Arial" w:hAnsi="Arial" w:cs="Arial"/>
          <w:sz w:val="20"/>
          <w:szCs w:val="20"/>
        </w:rPr>
        <w:t xml:space="preserve">Přibyslavi se sešlo 41 rybářů z Bujanova a okolních obcí. </w:t>
      </w:r>
      <w:r w:rsidR="00AF42EA">
        <w:rPr>
          <w:rFonts w:ascii="Arial" w:hAnsi="Arial" w:cs="Arial"/>
          <w:sz w:val="20"/>
          <w:szCs w:val="20"/>
        </w:rPr>
        <w:t>P</w:t>
      </w:r>
      <w:r w:rsidR="005305CF">
        <w:rPr>
          <w:rFonts w:ascii="Arial" w:hAnsi="Arial" w:cs="Arial"/>
          <w:sz w:val="20"/>
          <w:szCs w:val="20"/>
        </w:rPr>
        <w:t xml:space="preserve">okoušeli štěstí, kdo uloví nejvíce ryb nebo alespoň tu největší. Nutno podotknout, že některé úlovky byly solidní. </w:t>
      </w:r>
      <w:r w:rsidR="00305B4A">
        <w:rPr>
          <w:rFonts w:ascii="Arial" w:hAnsi="Arial" w:cs="Arial"/>
          <w:sz w:val="20"/>
          <w:szCs w:val="20"/>
        </w:rPr>
        <w:t>Ředitel závodu naměřil u několka kaprů míru více jak 60 cm. Největší kapr vytažený z vody měl 65 centimetrů.</w:t>
      </w:r>
      <w:r w:rsidR="005332D4">
        <w:rPr>
          <w:rFonts w:ascii="Arial" w:hAnsi="Arial" w:cs="Arial"/>
          <w:sz w:val="20"/>
          <w:szCs w:val="20"/>
        </w:rPr>
        <w:t xml:space="preserve"> Vítězem závodu v kate</w:t>
      </w:r>
      <w:r w:rsidR="00AD01B0">
        <w:rPr>
          <w:rFonts w:ascii="Arial" w:hAnsi="Arial" w:cs="Arial"/>
          <w:sz w:val="20"/>
          <w:szCs w:val="20"/>
        </w:rPr>
        <w:t>gorii do 15 let se stal Soukal Pavel se ziskem 57 bodů.</w:t>
      </w:r>
      <w:r w:rsidR="005332D4">
        <w:rPr>
          <w:rFonts w:ascii="Arial" w:hAnsi="Arial" w:cs="Arial"/>
          <w:sz w:val="20"/>
          <w:szCs w:val="20"/>
        </w:rPr>
        <w:t xml:space="preserve"> V kate</w:t>
      </w:r>
      <w:r w:rsidR="00AD01B0">
        <w:rPr>
          <w:rFonts w:ascii="Arial" w:hAnsi="Arial" w:cs="Arial"/>
          <w:sz w:val="20"/>
          <w:szCs w:val="20"/>
        </w:rPr>
        <w:t>gorii dospělých zvítězil Jána Zdeněk. Získal 105 bodů.</w:t>
      </w:r>
      <w:r w:rsidR="005332D4">
        <w:rPr>
          <w:rFonts w:ascii="Arial" w:hAnsi="Arial" w:cs="Arial"/>
          <w:sz w:val="20"/>
          <w:szCs w:val="20"/>
        </w:rPr>
        <w:t xml:space="preserve"> Největší rybu ulovil pan Souček z Bujanova.</w:t>
      </w:r>
      <w:r w:rsidR="00AF42EA">
        <w:rPr>
          <w:rFonts w:ascii="Arial" w:hAnsi="Arial" w:cs="Arial"/>
          <w:sz w:val="20"/>
          <w:szCs w:val="20"/>
        </w:rPr>
        <w:t xml:space="preserve"> </w:t>
      </w:r>
      <w:r w:rsidR="005332D4">
        <w:rPr>
          <w:rFonts w:ascii="Arial" w:hAnsi="Arial" w:cs="Arial"/>
          <w:sz w:val="20"/>
          <w:szCs w:val="20"/>
        </w:rPr>
        <w:t>Pro některé závodníky bylo zklamáním, že se do výsledku hodnot</w:t>
      </w:r>
      <w:r w:rsidR="00B04575">
        <w:rPr>
          <w:rFonts w:ascii="Arial" w:hAnsi="Arial" w:cs="Arial"/>
          <w:sz w:val="20"/>
          <w:szCs w:val="20"/>
        </w:rPr>
        <w:t>i</w:t>
      </w:r>
      <w:r w:rsidR="005332D4">
        <w:rPr>
          <w:rFonts w:ascii="Arial" w:hAnsi="Arial" w:cs="Arial"/>
          <w:sz w:val="20"/>
          <w:szCs w:val="20"/>
        </w:rPr>
        <w:t>ly úlovky až od 30 cm délky.</w:t>
      </w:r>
    </w:p>
    <w:p w:rsidR="00F72B68" w:rsidRDefault="00F72B68" w:rsidP="00361C51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105410</wp:posOffset>
            </wp:positionV>
            <wp:extent cx="2876550" cy="2162175"/>
            <wp:effectExtent l="19050" t="0" r="0" b="0"/>
            <wp:wrapTight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ight>
            <wp:docPr id="6" name="obrázek 2" descr="C:\Documents and Settings\Bořivoj Vojče\Dokumenty\Foto\Rybářské závody 2 - 28.6.2014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ořivoj Vojče\Dokumenty\Foto\Rybářské závody 2 - 28.6.2014\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105410</wp:posOffset>
            </wp:positionV>
            <wp:extent cx="2876550" cy="2162175"/>
            <wp:effectExtent l="19050" t="0" r="0" b="0"/>
            <wp:wrapTight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ight>
            <wp:docPr id="2" name="obrázek 2" descr="C:\Documents and Settings\Bořivoj Vojče\Dokumenty\Foto\Rybářské závody 2 - 28.6.2014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ořivoj Vojče\Dokumenty\Foto\Rybářské závody 2 - 28.6.2014\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BC0" w:rsidRDefault="00B225CB" w:rsidP="00BA457C">
      <w:pPr>
        <w:ind w:firstLine="0"/>
        <w:rPr>
          <w:rStyle w:val="FontStyle15"/>
          <w:b w:val="0"/>
          <w:u w:val="single"/>
        </w:rPr>
      </w:pPr>
      <w:r>
        <w:rPr>
          <w:rFonts w:ascii="Arial" w:hAnsi="Arial" w:cs="Arial"/>
          <w:sz w:val="20"/>
          <w:szCs w:val="20"/>
        </w:rPr>
        <w:t xml:space="preserve">Účast lidí na závodě překonala očekávání. Kromě závodníků bylo na břehu dalších několik desítek přihlížejících. </w:t>
      </w:r>
      <w:r w:rsidR="00CB224E">
        <w:rPr>
          <w:rFonts w:ascii="Arial" w:hAnsi="Arial" w:cs="Arial"/>
          <w:sz w:val="20"/>
          <w:szCs w:val="20"/>
        </w:rPr>
        <w:t>Závod se vydařil. Přispělo k tomu jistě i pěkné počasí, dostatek ryb ve vodě a bezesporu bezchybné občerstvení</w:t>
      </w:r>
      <w:r w:rsidR="00AF42EA">
        <w:rPr>
          <w:rFonts w:ascii="Arial" w:hAnsi="Arial" w:cs="Arial"/>
          <w:sz w:val="20"/>
          <w:szCs w:val="20"/>
        </w:rPr>
        <w:t xml:space="preserve"> s obsluhou až na stanoviště rybářů</w:t>
      </w:r>
      <w:r w:rsidR="00CB224E">
        <w:rPr>
          <w:rFonts w:ascii="Arial" w:hAnsi="Arial" w:cs="Arial"/>
          <w:sz w:val="20"/>
          <w:szCs w:val="20"/>
        </w:rPr>
        <w:t xml:space="preserve"> o které se postaral </w:t>
      </w:r>
      <w:r w:rsidR="00E10FE0" w:rsidRPr="00D031D5">
        <w:rPr>
          <w:rFonts w:ascii="Arial" w:eastAsia="Times New Roman" w:hAnsi="Arial" w:cs="Arial"/>
          <w:sz w:val="20"/>
          <w:szCs w:val="20"/>
          <w:lang w:val="cs-CZ" w:eastAsia="cs-CZ" w:bidi="ar-SA"/>
        </w:rPr>
        <w:t>bujanovs</w:t>
      </w:r>
      <w:r w:rsidR="00E10FE0">
        <w:rPr>
          <w:rFonts w:ascii="Arial" w:eastAsia="Times New Roman" w:hAnsi="Arial" w:cs="Arial"/>
          <w:sz w:val="20"/>
          <w:szCs w:val="20"/>
          <w:lang w:val="cs-CZ" w:eastAsia="cs-CZ" w:bidi="ar-SA"/>
        </w:rPr>
        <w:t>ký</w:t>
      </w:r>
      <w:r w:rsidR="00E10FE0" w:rsidRPr="00D031D5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</w:t>
      </w:r>
    </w:p>
    <w:p w:rsidR="00C95BC0" w:rsidRDefault="00C95BC0" w:rsidP="0034560D">
      <w:pPr>
        <w:pStyle w:val="Style5"/>
        <w:widowControl/>
        <w:spacing w:line="240" w:lineRule="auto"/>
        <w:ind w:right="5702"/>
        <w:rPr>
          <w:rStyle w:val="FontStyle15"/>
          <w:b w:val="0"/>
          <w:u w:val="single"/>
        </w:rPr>
      </w:pPr>
    </w:p>
    <w:p w:rsidR="00C95BC0" w:rsidRDefault="00C95BC0" w:rsidP="0034560D">
      <w:pPr>
        <w:pStyle w:val="Style5"/>
        <w:widowControl/>
        <w:spacing w:line="240" w:lineRule="auto"/>
        <w:ind w:right="5702"/>
        <w:rPr>
          <w:rStyle w:val="FontStyle15"/>
          <w:b w:val="0"/>
          <w:u w:val="single"/>
        </w:rPr>
      </w:pPr>
    </w:p>
    <w:p w:rsidR="00C95BC0" w:rsidRDefault="00C95BC0" w:rsidP="0034560D">
      <w:pPr>
        <w:pStyle w:val="Style5"/>
        <w:widowControl/>
        <w:spacing w:line="240" w:lineRule="auto"/>
        <w:ind w:right="5702"/>
        <w:rPr>
          <w:rStyle w:val="FontStyle15"/>
          <w:b w:val="0"/>
          <w:u w:val="single"/>
        </w:rPr>
      </w:pPr>
    </w:p>
    <w:p w:rsidR="00053826" w:rsidRDefault="00053826" w:rsidP="00D675E5">
      <w:pPr>
        <w:pStyle w:val="Style5"/>
        <w:widowControl/>
        <w:spacing w:line="240" w:lineRule="auto"/>
        <w:ind w:right="5702"/>
        <w:rPr>
          <w:rStyle w:val="FontStyle15"/>
          <w:b w:val="0"/>
          <w:u w:val="single"/>
        </w:rPr>
      </w:pPr>
    </w:p>
    <w:p w:rsidR="00D675E5" w:rsidRPr="00D675E5" w:rsidRDefault="00D675E5" w:rsidP="00D675E5">
      <w:pPr>
        <w:pStyle w:val="Style5"/>
        <w:widowControl/>
        <w:spacing w:line="240" w:lineRule="auto"/>
        <w:ind w:right="5702"/>
        <w:rPr>
          <w:rStyle w:val="FontStyle15"/>
          <w:b w:val="0"/>
          <w:u w:val="single"/>
        </w:rPr>
      </w:pPr>
    </w:p>
    <w:p w:rsidR="0000291D" w:rsidRDefault="00F72B68" w:rsidP="005F733D">
      <w:pPr>
        <w:ind w:firstLine="0"/>
        <w:rPr>
          <w:rStyle w:val="FontStyle15"/>
        </w:rPr>
      </w:pPr>
      <w:r>
        <w:rPr>
          <w:rFonts w:ascii="Arial" w:hAnsi="Arial" w:cs="Arial"/>
          <w:b/>
          <w:bCs/>
          <w:noProof/>
          <w:lang w:val="cs-CZ" w:eastAsia="cs-CZ" w:bidi="ar-S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90805</wp:posOffset>
            </wp:positionV>
            <wp:extent cx="1688465" cy="2247900"/>
            <wp:effectExtent l="19050" t="0" r="6985" b="0"/>
            <wp:wrapTight wrapText="bothSides">
              <wp:wrapPolygon edited="0">
                <wp:start x="-244" y="0"/>
                <wp:lineTo x="-244" y="21417"/>
                <wp:lineTo x="21689" y="21417"/>
                <wp:lineTo x="21689" y="0"/>
                <wp:lineTo x="-244" y="0"/>
              </wp:wrapPolygon>
            </wp:wrapTight>
            <wp:docPr id="7" name="obrázek 3" descr="C:\Documents and Settings\Bořivoj Vojče\Dokumenty\Foto\Rybářské závody 2 - 28.6.2014\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ořivoj Vojče\Dokumenty\Foto\Rybářské závody 2 - 28.6.2014\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lang w:val="cs-CZ" w:eastAsia="cs-CZ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90805</wp:posOffset>
            </wp:positionV>
            <wp:extent cx="1688465" cy="2247900"/>
            <wp:effectExtent l="19050" t="0" r="6985" b="0"/>
            <wp:wrapTight wrapText="bothSides">
              <wp:wrapPolygon edited="0">
                <wp:start x="-244" y="0"/>
                <wp:lineTo x="-244" y="21417"/>
                <wp:lineTo x="21689" y="21417"/>
                <wp:lineTo x="21689" y="0"/>
                <wp:lineTo x="-244" y="0"/>
              </wp:wrapPolygon>
            </wp:wrapTight>
            <wp:docPr id="9" name="obrázek 5" descr="C:\Documents and Settings\Bořivoj Vojče\Dokumenty\Foto\Rybářské závody 2 - 28.6.2014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ořivoj Vojče\Dokumenty\Foto\Rybářské závody 2 - 28.6.2014\1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lang w:val="cs-CZ" w:eastAsia="cs-CZ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90805</wp:posOffset>
            </wp:positionV>
            <wp:extent cx="1688465" cy="2251710"/>
            <wp:effectExtent l="19050" t="0" r="6985" b="0"/>
            <wp:wrapTight wrapText="bothSides">
              <wp:wrapPolygon edited="0">
                <wp:start x="-244" y="0"/>
                <wp:lineTo x="-244" y="21381"/>
                <wp:lineTo x="21689" y="21381"/>
                <wp:lineTo x="21689" y="0"/>
                <wp:lineTo x="-244" y="0"/>
              </wp:wrapPolygon>
            </wp:wrapTight>
            <wp:docPr id="8" name="obrázek 4" descr="C:\Documents and Settings\Bořivoj Vojče\Dokumenty\Foto\Rybářské závody 2 - 28.6.2014\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ořivoj Vojče\Dokumenty\Foto\Rybářské závody 2 - 28.6.2014\1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E63" w:rsidRDefault="00027E63" w:rsidP="005F733D">
      <w:pPr>
        <w:ind w:firstLine="0"/>
        <w:rPr>
          <w:rStyle w:val="FontStyle15"/>
        </w:rPr>
      </w:pPr>
    </w:p>
    <w:p w:rsidR="00F72B68" w:rsidRDefault="00F72B68" w:rsidP="005F733D">
      <w:pPr>
        <w:ind w:firstLine="0"/>
        <w:rPr>
          <w:rStyle w:val="FontStyle15"/>
        </w:rPr>
      </w:pPr>
    </w:p>
    <w:p w:rsidR="005F733D" w:rsidRPr="005F733D" w:rsidRDefault="00726D5A" w:rsidP="005F733D">
      <w:pPr>
        <w:ind w:firstLine="0"/>
        <w:rPr>
          <w:rStyle w:val="FontStyle15"/>
        </w:rPr>
      </w:pPr>
      <w:r>
        <w:rPr>
          <w:rStyle w:val="FontStyle15"/>
        </w:rPr>
        <w:t xml:space="preserve">     </w:t>
      </w:r>
      <w:r w:rsidR="005F733D" w:rsidRPr="005F733D">
        <w:rPr>
          <w:rStyle w:val="FontStyle15"/>
        </w:rPr>
        <w:t>Koláčové slavnosti</w:t>
      </w:r>
    </w:p>
    <w:p w:rsidR="005F733D" w:rsidRPr="006C6920" w:rsidRDefault="00726D5A" w:rsidP="005F733D">
      <w:pPr>
        <w:ind w:firstLine="0"/>
        <w:rPr>
          <w:rStyle w:val="FontStyle15"/>
          <w:b w:val="0"/>
          <w:sz w:val="20"/>
          <w:szCs w:val="20"/>
        </w:rPr>
      </w:pPr>
      <w:r>
        <w:rPr>
          <w:rStyle w:val="FontStyle15"/>
          <w:b w:val="0"/>
          <w:sz w:val="20"/>
          <w:szCs w:val="20"/>
        </w:rPr>
        <w:t xml:space="preserve">     </w:t>
      </w:r>
      <w:r w:rsidR="005F733D" w:rsidRPr="006C6920">
        <w:rPr>
          <w:rStyle w:val="FontStyle15"/>
          <w:b w:val="0"/>
          <w:sz w:val="20"/>
          <w:szCs w:val="20"/>
        </w:rPr>
        <w:t>Letošní koláčov</w:t>
      </w:r>
      <w:r w:rsidR="006E6AAF" w:rsidRPr="006C6920">
        <w:rPr>
          <w:rStyle w:val="FontStyle15"/>
          <w:b w:val="0"/>
          <w:sz w:val="20"/>
          <w:szCs w:val="20"/>
        </w:rPr>
        <w:t>é slavnosti se konaly již po 18</w:t>
      </w:r>
      <w:r w:rsidR="005F733D" w:rsidRPr="006C6920">
        <w:rPr>
          <w:rStyle w:val="FontStyle15"/>
          <w:b w:val="0"/>
          <w:sz w:val="20"/>
          <w:szCs w:val="20"/>
        </w:rPr>
        <w:t xml:space="preserve">. </w:t>
      </w:r>
      <w:r w:rsidR="009129EA" w:rsidRPr="006C6920">
        <w:rPr>
          <w:rStyle w:val="FontStyle15"/>
          <w:b w:val="0"/>
          <w:sz w:val="20"/>
          <w:szCs w:val="20"/>
        </w:rPr>
        <w:t>Jejich tradiční organizátor, kterým je obec Bujanov zajistil na sobotní od</w:t>
      </w:r>
      <w:r w:rsidR="00D4657B" w:rsidRPr="006C6920">
        <w:rPr>
          <w:rStyle w:val="FontStyle15"/>
          <w:b w:val="0"/>
          <w:sz w:val="20"/>
          <w:szCs w:val="20"/>
        </w:rPr>
        <w:t>poledne 12. č</w:t>
      </w:r>
      <w:r w:rsidR="009129EA" w:rsidRPr="006C6920">
        <w:rPr>
          <w:rStyle w:val="FontStyle15"/>
          <w:b w:val="0"/>
          <w:sz w:val="20"/>
          <w:szCs w:val="20"/>
        </w:rPr>
        <w:t xml:space="preserve">ervence pestrý kulturní a doprovodný program.  </w:t>
      </w:r>
      <w:r w:rsidR="005F733D" w:rsidRPr="006C6920">
        <w:rPr>
          <w:rStyle w:val="FontStyle15"/>
          <w:b w:val="0"/>
          <w:sz w:val="20"/>
          <w:szCs w:val="20"/>
        </w:rPr>
        <w:t>Soudě podle napečených koláčů</w:t>
      </w:r>
      <w:r w:rsidR="000C431C" w:rsidRPr="006C6920">
        <w:rPr>
          <w:rStyle w:val="FontStyle15"/>
          <w:b w:val="0"/>
          <w:sz w:val="20"/>
          <w:szCs w:val="20"/>
        </w:rPr>
        <w:t xml:space="preserve">, </w:t>
      </w:r>
      <w:r w:rsidR="00AD781D" w:rsidRPr="006C6920">
        <w:rPr>
          <w:rStyle w:val="FontStyle15"/>
          <w:b w:val="0"/>
          <w:sz w:val="20"/>
          <w:szCs w:val="20"/>
        </w:rPr>
        <w:t>mají</w:t>
      </w:r>
      <w:r w:rsidR="000C431C" w:rsidRPr="006C6920">
        <w:rPr>
          <w:rStyle w:val="FontStyle15"/>
          <w:b w:val="0"/>
          <w:sz w:val="20"/>
          <w:szCs w:val="20"/>
        </w:rPr>
        <w:t>cí</w:t>
      </w:r>
      <w:r w:rsidR="00AD781D" w:rsidRPr="006C6920">
        <w:rPr>
          <w:rStyle w:val="FontStyle15"/>
          <w:b w:val="0"/>
          <w:sz w:val="20"/>
          <w:szCs w:val="20"/>
        </w:rPr>
        <w:t xml:space="preserve"> </w:t>
      </w:r>
      <w:r w:rsidR="00D4657B" w:rsidRPr="006C6920">
        <w:rPr>
          <w:rStyle w:val="FontStyle15"/>
          <w:b w:val="0"/>
          <w:sz w:val="20"/>
          <w:szCs w:val="20"/>
        </w:rPr>
        <w:t xml:space="preserve">u nás tradici z dob </w:t>
      </w:r>
      <w:r w:rsidR="00AD781D" w:rsidRPr="006C6920">
        <w:rPr>
          <w:rStyle w:val="FontStyle15"/>
          <w:b w:val="0"/>
          <w:sz w:val="20"/>
          <w:szCs w:val="20"/>
        </w:rPr>
        <w:t xml:space="preserve">existence </w:t>
      </w:r>
      <w:r w:rsidR="00D4657B" w:rsidRPr="006C6920">
        <w:rPr>
          <w:rStyle w:val="FontStyle15"/>
          <w:b w:val="0"/>
          <w:sz w:val="20"/>
          <w:szCs w:val="20"/>
        </w:rPr>
        <w:t>koněspřežní železnice</w:t>
      </w:r>
      <w:r w:rsidR="00AD781D" w:rsidRPr="006C6920">
        <w:rPr>
          <w:rStyle w:val="FontStyle15"/>
          <w:b w:val="0"/>
          <w:sz w:val="20"/>
          <w:szCs w:val="20"/>
        </w:rPr>
        <w:t xml:space="preserve"> </w:t>
      </w:r>
      <w:r w:rsidR="000C431C" w:rsidRPr="006C6920">
        <w:rPr>
          <w:rStyle w:val="FontStyle15"/>
          <w:b w:val="0"/>
          <w:sz w:val="20"/>
          <w:szCs w:val="20"/>
        </w:rPr>
        <w:t>a které jsou stá</w:t>
      </w:r>
      <w:r w:rsidR="00DB6BDD">
        <w:rPr>
          <w:rStyle w:val="FontStyle15"/>
          <w:b w:val="0"/>
          <w:sz w:val="20"/>
          <w:szCs w:val="20"/>
        </w:rPr>
        <w:t>le lákadlem pro mnohé příchozí,</w:t>
      </w:r>
      <w:r w:rsidR="00AD781D" w:rsidRPr="006C6920">
        <w:rPr>
          <w:rStyle w:val="FontStyle15"/>
          <w:b w:val="0"/>
          <w:sz w:val="20"/>
          <w:szCs w:val="20"/>
        </w:rPr>
        <w:t xml:space="preserve"> se slavností</w:t>
      </w:r>
      <w:r w:rsidR="00DB6BDD">
        <w:rPr>
          <w:rStyle w:val="FontStyle15"/>
          <w:b w:val="0"/>
          <w:sz w:val="20"/>
          <w:szCs w:val="20"/>
        </w:rPr>
        <w:t xml:space="preserve"> zůčastnilo</w:t>
      </w:r>
      <w:r w:rsidR="00AD781D" w:rsidRPr="006C6920">
        <w:rPr>
          <w:rStyle w:val="FontStyle15"/>
          <w:b w:val="0"/>
          <w:sz w:val="20"/>
          <w:szCs w:val="20"/>
        </w:rPr>
        <w:t xml:space="preserve"> </w:t>
      </w:r>
      <w:r w:rsidR="005F733D" w:rsidRPr="006C6920">
        <w:rPr>
          <w:rStyle w:val="FontStyle15"/>
          <w:b w:val="0"/>
          <w:sz w:val="20"/>
          <w:szCs w:val="20"/>
        </w:rPr>
        <w:t xml:space="preserve">až 700 návštěvníků. </w:t>
      </w:r>
      <w:r w:rsidR="00F81461" w:rsidRPr="006C6920">
        <w:rPr>
          <w:rStyle w:val="FontStyle15"/>
          <w:b w:val="0"/>
          <w:sz w:val="20"/>
          <w:szCs w:val="20"/>
        </w:rPr>
        <w:t>V dobových uniformách přijeli hosté ze sousední koněspřežní stanice v rakouském Kerschbaumu.</w:t>
      </w:r>
    </w:p>
    <w:p w:rsidR="00F81461" w:rsidRDefault="00F81461" w:rsidP="005F733D">
      <w:pPr>
        <w:ind w:firstLine="0"/>
        <w:rPr>
          <w:rStyle w:val="FontStyle15"/>
          <w:b w:val="0"/>
          <w:sz w:val="20"/>
          <w:szCs w:val="20"/>
        </w:rPr>
      </w:pPr>
      <w:r w:rsidRPr="006C6920">
        <w:rPr>
          <w:rStyle w:val="FontStyle15"/>
          <w:b w:val="0"/>
          <w:sz w:val="20"/>
          <w:szCs w:val="20"/>
        </w:rPr>
        <w:t xml:space="preserve">V příjemném prostředí školní zahrady až do večerních hodin vyhrávala k tanci a poslechu </w:t>
      </w:r>
      <w:r w:rsidR="003B4E51" w:rsidRPr="006C6920">
        <w:rPr>
          <w:rStyle w:val="FontStyle15"/>
          <w:b w:val="0"/>
          <w:sz w:val="20"/>
          <w:szCs w:val="20"/>
        </w:rPr>
        <w:t xml:space="preserve">kapela Agria Band z Kaplice a Rock Band z Rychnova nad Malší. </w:t>
      </w:r>
      <w:r w:rsidR="00FC48F9" w:rsidRPr="006C6920">
        <w:rPr>
          <w:rStyle w:val="FontStyle15"/>
          <w:b w:val="0"/>
          <w:sz w:val="20"/>
          <w:szCs w:val="20"/>
        </w:rPr>
        <w:t xml:space="preserve">Na tanečním parketu vystoupila taneční country skupina Širák z Velešína. </w:t>
      </w:r>
      <w:r w:rsidR="00237BC2" w:rsidRPr="006C6920">
        <w:rPr>
          <w:rStyle w:val="FontStyle15"/>
          <w:b w:val="0"/>
          <w:sz w:val="20"/>
          <w:szCs w:val="20"/>
        </w:rPr>
        <w:t>Jak se tančí Staročeská beseda</w:t>
      </w:r>
      <w:r w:rsidR="00FC48F9" w:rsidRPr="006C6920">
        <w:rPr>
          <w:rStyle w:val="FontStyle15"/>
          <w:b w:val="0"/>
          <w:sz w:val="20"/>
          <w:szCs w:val="20"/>
        </w:rPr>
        <w:t xml:space="preserve"> předvedl </w:t>
      </w:r>
      <w:r w:rsidR="00237BC2" w:rsidRPr="006C6920">
        <w:rPr>
          <w:rStyle w:val="FontStyle15"/>
          <w:b w:val="0"/>
          <w:sz w:val="20"/>
          <w:szCs w:val="20"/>
        </w:rPr>
        <w:t>soubor z Věžovaté Pláně. S velkým ohlasem se setkalo vystoupení žen z Rožmitálu na Šumavě</w:t>
      </w:r>
      <w:r w:rsidR="00C612C9" w:rsidRPr="006C6920">
        <w:rPr>
          <w:rStyle w:val="FontStyle15"/>
          <w:b w:val="0"/>
          <w:sz w:val="20"/>
          <w:szCs w:val="20"/>
        </w:rPr>
        <w:t>. Kankán v jejich provedení se všem líbil a  tane</w:t>
      </w:r>
      <w:r w:rsidR="009A4F9D" w:rsidRPr="006C6920">
        <w:rPr>
          <w:rStyle w:val="FontStyle15"/>
          <w:b w:val="0"/>
          <w:sz w:val="20"/>
          <w:szCs w:val="20"/>
        </w:rPr>
        <w:t>čnice byly odměně</w:t>
      </w:r>
      <w:r w:rsidR="00C612C9" w:rsidRPr="006C6920">
        <w:rPr>
          <w:rStyle w:val="FontStyle15"/>
          <w:b w:val="0"/>
          <w:sz w:val="20"/>
          <w:szCs w:val="20"/>
        </w:rPr>
        <w:t xml:space="preserve">ny  </w:t>
      </w:r>
      <w:r w:rsidR="009A4F9D" w:rsidRPr="006C6920">
        <w:rPr>
          <w:rStyle w:val="FontStyle15"/>
          <w:b w:val="0"/>
          <w:sz w:val="20"/>
          <w:szCs w:val="20"/>
        </w:rPr>
        <w:t>bouřlivým potleskem.</w:t>
      </w:r>
      <w:r w:rsidR="00237BC2" w:rsidRPr="006C6920">
        <w:rPr>
          <w:rStyle w:val="FontStyle15"/>
          <w:b w:val="0"/>
          <w:sz w:val="20"/>
          <w:szCs w:val="20"/>
        </w:rPr>
        <w:t xml:space="preserve"> </w:t>
      </w:r>
    </w:p>
    <w:p w:rsidR="00414D14" w:rsidRDefault="00FC637A" w:rsidP="005F733D">
      <w:pPr>
        <w:ind w:firstLine="0"/>
        <w:rPr>
          <w:rStyle w:val="FontStyle15"/>
          <w:b w:val="0"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140970</wp:posOffset>
            </wp:positionV>
            <wp:extent cx="2495550" cy="1876425"/>
            <wp:effectExtent l="19050" t="0" r="0" b="0"/>
            <wp:wrapTight wrapText="bothSides">
              <wp:wrapPolygon edited="0">
                <wp:start x="-165" y="0"/>
                <wp:lineTo x="-165" y="21490"/>
                <wp:lineTo x="21600" y="21490"/>
                <wp:lineTo x="21600" y="0"/>
                <wp:lineTo x="-165" y="0"/>
              </wp:wrapPolygon>
            </wp:wrapTight>
            <wp:docPr id="28" name="obrázek 9" descr="C:\Documents and Settings\Bořivoj Vojče\Dokumenty\Foto\Koláčové slavnosti 18. 12.7.2014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Bořivoj Vojče\Dokumenty\Foto\Koláčové slavnosti 18. 12.7.2014\1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5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D14">
        <w:rPr>
          <w:rFonts w:ascii="Arial" w:hAnsi="Arial" w:cs="Arial"/>
          <w:bCs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140970</wp:posOffset>
            </wp:positionV>
            <wp:extent cx="2495550" cy="1876425"/>
            <wp:effectExtent l="19050" t="0" r="0" b="0"/>
            <wp:wrapTight wrapText="bothSides">
              <wp:wrapPolygon edited="0">
                <wp:start x="-165" y="0"/>
                <wp:lineTo x="-165" y="21490"/>
                <wp:lineTo x="21600" y="21490"/>
                <wp:lineTo x="21600" y="0"/>
                <wp:lineTo x="-165" y="0"/>
              </wp:wrapPolygon>
            </wp:wrapTight>
            <wp:docPr id="27" name="obrázek 5" descr="C:\Documents and Settings\Bořivoj Vojče\Dokumenty\Foto\Koláčové slavnosti 18. 12.7.2014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ořivoj Vojče\Dokumenty\Foto\Koláčové slavnosti 18. 12.7.2014\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D14" w:rsidRDefault="00414D14" w:rsidP="005F733D">
      <w:pPr>
        <w:ind w:firstLine="0"/>
        <w:rPr>
          <w:rStyle w:val="FontStyle15"/>
          <w:b w:val="0"/>
          <w:sz w:val="20"/>
          <w:szCs w:val="20"/>
        </w:rPr>
      </w:pPr>
    </w:p>
    <w:p w:rsidR="00414D14" w:rsidRDefault="00414D14" w:rsidP="005F733D">
      <w:pPr>
        <w:ind w:firstLine="0"/>
        <w:rPr>
          <w:rStyle w:val="FontStyle15"/>
          <w:b w:val="0"/>
          <w:sz w:val="20"/>
          <w:szCs w:val="20"/>
        </w:rPr>
      </w:pPr>
    </w:p>
    <w:p w:rsidR="00414D14" w:rsidRDefault="00414D14" w:rsidP="005F733D">
      <w:pPr>
        <w:ind w:firstLine="0"/>
        <w:rPr>
          <w:rStyle w:val="FontStyle15"/>
          <w:b w:val="0"/>
          <w:sz w:val="20"/>
          <w:szCs w:val="20"/>
        </w:rPr>
      </w:pPr>
    </w:p>
    <w:p w:rsidR="00414D14" w:rsidRDefault="00414D14" w:rsidP="005F733D">
      <w:pPr>
        <w:ind w:firstLine="0"/>
        <w:rPr>
          <w:rStyle w:val="FontStyle15"/>
          <w:b w:val="0"/>
          <w:sz w:val="20"/>
          <w:szCs w:val="20"/>
        </w:rPr>
      </w:pPr>
    </w:p>
    <w:p w:rsidR="00414D14" w:rsidRDefault="00414D14" w:rsidP="005F733D">
      <w:pPr>
        <w:ind w:firstLine="0"/>
        <w:rPr>
          <w:rStyle w:val="FontStyle15"/>
          <w:b w:val="0"/>
          <w:sz w:val="20"/>
          <w:szCs w:val="20"/>
        </w:rPr>
      </w:pPr>
    </w:p>
    <w:p w:rsidR="00414D14" w:rsidRDefault="00414D14" w:rsidP="005F733D">
      <w:pPr>
        <w:ind w:firstLine="0"/>
        <w:rPr>
          <w:rStyle w:val="FontStyle15"/>
          <w:b w:val="0"/>
          <w:sz w:val="20"/>
          <w:szCs w:val="20"/>
        </w:rPr>
      </w:pPr>
    </w:p>
    <w:p w:rsidR="00414D14" w:rsidRDefault="00414D14" w:rsidP="005F733D">
      <w:pPr>
        <w:ind w:firstLine="0"/>
        <w:rPr>
          <w:rStyle w:val="FontStyle15"/>
          <w:b w:val="0"/>
          <w:sz w:val="20"/>
          <w:szCs w:val="20"/>
        </w:rPr>
      </w:pPr>
    </w:p>
    <w:p w:rsidR="00414D14" w:rsidRDefault="00414D14" w:rsidP="005F733D">
      <w:pPr>
        <w:ind w:firstLine="0"/>
        <w:rPr>
          <w:rStyle w:val="FontStyle15"/>
          <w:b w:val="0"/>
          <w:sz w:val="20"/>
          <w:szCs w:val="20"/>
        </w:rPr>
      </w:pPr>
    </w:p>
    <w:p w:rsidR="00414D14" w:rsidRDefault="00414D14" w:rsidP="005F733D">
      <w:pPr>
        <w:ind w:firstLine="0"/>
        <w:rPr>
          <w:rStyle w:val="FontStyle15"/>
          <w:b w:val="0"/>
          <w:sz w:val="20"/>
          <w:szCs w:val="20"/>
        </w:rPr>
      </w:pPr>
    </w:p>
    <w:p w:rsidR="00414D14" w:rsidRDefault="00414D14" w:rsidP="005F733D">
      <w:pPr>
        <w:ind w:firstLine="0"/>
        <w:rPr>
          <w:rStyle w:val="FontStyle15"/>
          <w:b w:val="0"/>
          <w:sz w:val="20"/>
          <w:szCs w:val="20"/>
        </w:rPr>
      </w:pPr>
    </w:p>
    <w:p w:rsidR="00414D14" w:rsidRDefault="00414D14" w:rsidP="005F733D">
      <w:pPr>
        <w:ind w:firstLine="0"/>
        <w:rPr>
          <w:rStyle w:val="FontStyle15"/>
          <w:b w:val="0"/>
          <w:sz w:val="20"/>
          <w:szCs w:val="20"/>
        </w:rPr>
      </w:pPr>
    </w:p>
    <w:p w:rsidR="00414D14" w:rsidRDefault="00414D14" w:rsidP="005F733D">
      <w:pPr>
        <w:ind w:firstLine="0"/>
        <w:rPr>
          <w:rStyle w:val="FontStyle15"/>
          <w:b w:val="0"/>
          <w:sz w:val="20"/>
          <w:szCs w:val="20"/>
        </w:rPr>
      </w:pPr>
    </w:p>
    <w:p w:rsidR="00414D14" w:rsidRDefault="00414D14" w:rsidP="005F733D">
      <w:pPr>
        <w:ind w:firstLine="0"/>
        <w:rPr>
          <w:rStyle w:val="FontStyle15"/>
          <w:b w:val="0"/>
          <w:sz w:val="20"/>
          <w:szCs w:val="20"/>
        </w:rPr>
      </w:pPr>
    </w:p>
    <w:p w:rsidR="00414D14" w:rsidRDefault="00B83E56" w:rsidP="005F733D">
      <w:pPr>
        <w:ind w:firstLine="0"/>
        <w:rPr>
          <w:rStyle w:val="FontStyle15"/>
          <w:b w:val="0"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134620</wp:posOffset>
            </wp:positionV>
            <wp:extent cx="2495550" cy="1876425"/>
            <wp:effectExtent l="19050" t="0" r="0" b="0"/>
            <wp:wrapTight wrapText="bothSides">
              <wp:wrapPolygon edited="0">
                <wp:start x="-165" y="0"/>
                <wp:lineTo x="-165" y="21490"/>
                <wp:lineTo x="21600" y="21490"/>
                <wp:lineTo x="21600" y="0"/>
                <wp:lineTo x="-165" y="0"/>
              </wp:wrapPolygon>
            </wp:wrapTight>
            <wp:docPr id="31" name="obrázek 10" descr="C:\Documents and Settings\Bořivoj Vojče\Dokumenty\Foto\Koláčové slavnosti 18. 12.7.2014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Bořivoj Vojče\Dokumenty\Foto\Koláčové slavnosti 18. 12.7.2014\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37A">
        <w:rPr>
          <w:rFonts w:ascii="Arial" w:hAnsi="Arial" w:cs="Arial"/>
          <w:bCs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134620</wp:posOffset>
            </wp:positionV>
            <wp:extent cx="2495550" cy="1876425"/>
            <wp:effectExtent l="19050" t="0" r="0" b="0"/>
            <wp:wrapTight wrapText="bothSides">
              <wp:wrapPolygon edited="0">
                <wp:start x="-165" y="0"/>
                <wp:lineTo x="-165" y="21490"/>
                <wp:lineTo x="21600" y="21490"/>
                <wp:lineTo x="21600" y="0"/>
                <wp:lineTo x="-165" y="0"/>
              </wp:wrapPolygon>
            </wp:wrapTight>
            <wp:docPr id="29" name="obrázek 6" descr="C:\Documents and Settings\Bořivoj Vojče\Dokumenty\Foto\Koláčové slavnosti 18. 12.7.2014\39  - historický v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ořivoj Vojče\Dokumenty\Foto\Koláčové slavnosti 18. 12.7.2014\39  - historický vla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5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D14" w:rsidRDefault="00414D14" w:rsidP="005F733D">
      <w:pPr>
        <w:ind w:firstLine="0"/>
        <w:rPr>
          <w:rStyle w:val="FontStyle15"/>
          <w:b w:val="0"/>
          <w:sz w:val="20"/>
          <w:szCs w:val="20"/>
        </w:rPr>
      </w:pPr>
    </w:p>
    <w:p w:rsidR="00414D14" w:rsidRDefault="00414D14" w:rsidP="005F733D">
      <w:pPr>
        <w:ind w:firstLine="0"/>
        <w:rPr>
          <w:rStyle w:val="FontStyle15"/>
          <w:b w:val="0"/>
          <w:sz w:val="20"/>
          <w:szCs w:val="20"/>
        </w:rPr>
      </w:pPr>
    </w:p>
    <w:p w:rsidR="00414D14" w:rsidRDefault="00414D14" w:rsidP="005F733D">
      <w:pPr>
        <w:ind w:firstLine="0"/>
        <w:rPr>
          <w:rStyle w:val="FontStyle15"/>
          <w:b w:val="0"/>
          <w:sz w:val="20"/>
          <w:szCs w:val="20"/>
        </w:rPr>
      </w:pPr>
    </w:p>
    <w:p w:rsidR="00414D14" w:rsidRPr="006C6920" w:rsidRDefault="00414D14" w:rsidP="005F733D">
      <w:pPr>
        <w:ind w:firstLine="0"/>
        <w:rPr>
          <w:rStyle w:val="FontStyle15"/>
          <w:b w:val="0"/>
          <w:sz w:val="20"/>
          <w:szCs w:val="20"/>
        </w:rPr>
      </w:pPr>
    </w:p>
    <w:p w:rsidR="00FC637A" w:rsidRDefault="00FC637A" w:rsidP="000A4674">
      <w:pPr>
        <w:ind w:firstLine="0"/>
        <w:rPr>
          <w:rStyle w:val="FontStyle15"/>
          <w:b w:val="0"/>
          <w:sz w:val="20"/>
          <w:szCs w:val="20"/>
        </w:rPr>
      </w:pPr>
    </w:p>
    <w:p w:rsidR="00FC637A" w:rsidRDefault="00FC637A" w:rsidP="000A4674">
      <w:pPr>
        <w:ind w:firstLine="0"/>
        <w:rPr>
          <w:rStyle w:val="FontStyle15"/>
          <w:b w:val="0"/>
          <w:sz w:val="20"/>
          <w:szCs w:val="20"/>
        </w:rPr>
      </w:pPr>
    </w:p>
    <w:p w:rsidR="00FC637A" w:rsidRDefault="00FC637A" w:rsidP="000A4674">
      <w:pPr>
        <w:ind w:firstLine="0"/>
        <w:rPr>
          <w:rStyle w:val="FontStyle15"/>
          <w:b w:val="0"/>
          <w:sz w:val="20"/>
          <w:szCs w:val="20"/>
        </w:rPr>
      </w:pPr>
    </w:p>
    <w:p w:rsidR="00FC637A" w:rsidRDefault="00FC637A" w:rsidP="000A4674">
      <w:pPr>
        <w:ind w:firstLine="0"/>
        <w:rPr>
          <w:rStyle w:val="FontStyle15"/>
          <w:b w:val="0"/>
          <w:sz w:val="20"/>
          <w:szCs w:val="20"/>
        </w:rPr>
      </w:pPr>
    </w:p>
    <w:p w:rsidR="00FC637A" w:rsidRDefault="00FC637A" w:rsidP="000A4674">
      <w:pPr>
        <w:ind w:firstLine="0"/>
        <w:rPr>
          <w:rStyle w:val="FontStyle15"/>
          <w:b w:val="0"/>
          <w:sz w:val="20"/>
          <w:szCs w:val="20"/>
        </w:rPr>
      </w:pPr>
    </w:p>
    <w:p w:rsidR="00FC637A" w:rsidRDefault="00FC637A" w:rsidP="000A4674">
      <w:pPr>
        <w:ind w:firstLine="0"/>
        <w:rPr>
          <w:rStyle w:val="FontStyle15"/>
          <w:b w:val="0"/>
          <w:sz w:val="20"/>
          <w:szCs w:val="20"/>
        </w:rPr>
      </w:pPr>
    </w:p>
    <w:p w:rsidR="00FC637A" w:rsidRDefault="00FC637A" w:rsidP="000A4674">
      <w:pPr>
        <w:ind w:firstLine="0"/>
        <w:rPr>
          <w:rStyle w:val="FontStyle15"/>
          <w:b w:val="0"/>
          <w:sz w:val="20"/>
          <w:szCs w:val="20"/>
        </w:rPr>
      </w:pPr>
    </w:p>
    <w:p w:rsidR="00FC637A" w:rsidRDefault="00FC637A" w:rsidP="000A4674">
      <w:pPr>
        <w:ind w:firstLine="0"/>
        <w:rPr>
          <w:rStyle w:val="FontStyle15"/>
          <w:b w:val="0"/>
          <w:sz w:val="20"/>
          <w:szCs w:val="20"/>
        </w:rPr>
      </w:pPr>
    </w:p>
    <w:p w:rsidR="00FC637A" w:rsidRDefault="00FC637A" w:rsidP="000A4674">
      <w:pPr>
        <w:ind w:firstLine="0"/>
        <w:rPr>
          <w:rStyle w:val="FontStyle15"/>
          <w:b w:val="0"/>
          <w:sz w:val="20"/>
          <w:szCs w:val="20"/>
        </w:rPr>
      </w:pPr>
    </w:p>
    <w:p w:rsidR="00FC637A" w:rsidRDefault="00FC637A" w:rsidP="000A4674">
      <w:pPr>
        <w:ind w:firstLine="0"/>
        <w:rPr>
          <w:rStyle w:val="FontStyle15"/>
          <w:b w:val="0"/>
          <w:sz w:val="20"/>
          <w:szCs w:val="20"/>
        </w:rPr>
      </w:pPr>
    </w:p>
    <w:p w:rsidR="000A4674" w:rsidRDefault="00A71BC1" w:rsidP="000A4674">
      <w:pPr>
        <w:ind w:firstLine="0"/>
        <w:rPr>
          <w:rStyle w:val="FontStyle15"/>
          <w:b w:val="0"/>
          <w:sz w:val="20"/>
          <w:szCs w:val="20"/>
        </w:rPr>
      </w:pPr>
      <w:r w:rsidRPr="006C6920">
        <w:rPr>
          <w:rStyle w:val="FontStyle15"/>
          <w:b w:val="0"/>
          <w:sz w:val="20"/>
          <w:szCs w:val="20"/>
        </w:rPr>
        <w:lastRenderedPageBreak/>
        <w:t xml:space="preserve">Na zahradě se celé odpoledne činil tesař při ruční výrobě trámu. Své výrobky nabízeli také kameníci. V centru pozornosti, hlavně dětí </w:t>
      </w:r>
      <w:r w:rsidR="0092510C" w:rsidRPr="006C6920">
        <w:rPr>
          <w:rStyle w:val="FontStyle15"/>
          <w:b w:val="0"/>
          <w:sz w:val="20"/>
          <w:szCs w:val="20"/>
        </w:rPr>
        <w:t>byla replika jizdního mechanického stroje od</w:t>
      </w:r>
      <w:r w:rsidRPr="006C6920">
        <w:rPr>
          <w:rStyle w:val="FontStyle15"/>
          <w:b w:val="0"/>
          <w:sz w:val="20"/>
          <w:szCs w:val="20"/>
        </w:rPr>
        <w:t xml:space="preserve"> </w:t>
      </w:r>
      <w:r w:rsidR="0092510C" w:rsidRPr="006C6920">
        <w:rPr>
          <w:rStyle w:val="FontStyle15"/>
          <w:b w:val="0"/>
          <w:sz w:val="20"/>
          <w:szCs w:val="20"/>
        </w:rPr>
        <w:t xml:space="preserve">Josefa </w:t>
      </w:r>
      <w:r w:rsidRPr="006C6920">
        <w:rPr>
          <w:rStyle w:val="FontStyle15"/>
          <w:b w:val="0"/>
          <w:sz w:val="20"/>
          <w:szCs w:val="20"/>
        </w:rPr>
        <w:t xml:space="preserve"> </w:t>
      </w:r>
      <w:r w:rsidR="0092510C" w:rsidRPr="006C6920">
        <w:rPr>
          <w:rStyle w:val="FontStyle15"/>
          <w:b w:val="0"/>
          <w:sz w:val="20"/>
          <w:szCs w:val="20"/>
        </w:rPr>
        <w:t>Božka a nákladní vůz koněspř</w:t>
      </w:r>
      <w:r w:rsidR="000A4674" w:rsidRPr="006C6920">
        <w:rPr>
          <w:rStyle w:val="FontStyle15"/>
          <w:b w:val="0"/>
          <w:sz w:val="20"/>
          <w:szCs w:val="20"/>
        </w:rPr>
        <w:t>ežní železnice na přepravu soli, který jsme měli zapůjčený ze stanice a muzea v Kerschbaumu.</w:t>
      </w:r>
      <w:r w:rsidR="00F10C58" w:rsidRPr="006C6920">
        <w:rPr>
          <w:rStyle w:val="FontStyle15"/>
          <w:b w:val="0"/>
          <w:sz w:val="20"/>
          <w:szCs w:val="20"/>
        </w:rPr>
        <w:t xml:space="preserve"> České dráhy vypravily do Bujanova na slavnosti zvláštní historický vlak. Někteří zájemci využili možnosti pěší tůry po trase koněspřežní dráhy ze stanice Rybník  ke statní hranici</w:t>
      </w:r>
      <w:r w:rsidR="008D650F">
        <w:rPr>
          <w:rStyle w:val="FontStyle15"/>
          <w:b w:val="0"/>
          <w:sz w:val="20"/>
          <w:szCs w:val="20"/>
        </w:rPr>
        <w:t xml:space="preserve"> </w:t>
      </w:r>
      <w:r w:rsidR="008D650F" w:rsidRPr="006C6920">
        <w:rPr>
          <w:rStyle w:val="FontStyle15"/>
          <w:b w:val="0"/>
          <w:sz w:val="20"/>
          <w:szCs w:val="20"/>
        </w:rPr>
        <w:t>s odborným výkladem Ivo Hajna</w:t>
      </w:r>
      <w:r w:rsidR="00F10C58" w:rsidRPr="006C6920">
        <w:rPr>
          <w:rStyle w:val="FontStyle15"/>
          <w:b w:val="0"/>
          <w:sz w:val="20"/>
          <w:szCs w:val="20"/>
        </w:rPr>
        <w:t>.</w:t>
      </w:r>
    </w:p>
    <w:p w:rsidR="00BA3306" w:rsidRDefault="00BA3306" w:rsidP="000A4674">
      <w:pPr>
        <w:ind w:firstLine="0"/>
        <w:rPr>
          <w:rStyle w:val="FontStyle15"/>
          <w:b w:val="0"/>
          <w:sz w:val="20"/>
          <w:szCs w:val="20"/>
        </w:rPr>
      </w:pPr>
      <w:r>
        <w:rPr>
          <w:rStyle w:val="FontStyle15"/>
          <w:b w:val="0"/>
          <w:sz w:val="20"/>
          <w:szCs w:val="20"/>
        </w:rPr>
        <w:t xml:space="preserve">Občerstvení zajišťoval českobudějovický Budvar. Při jeho přípravě došlo k nedorozumění </w:t>
      </w:r>
      <w:r w:rsidR="008228CE">
        <w:rPr>
          <w:rStyle w:val="FontStyle15"/>
          <w:b w:val="0"/>
          <w:sz w:val="20"/>
          <w:szCs w:val="20"/>
        </w:rPr>
        <w:t xml:space="preserve">a tak nebylo zcela podle představ organizátorů. </w:t>
      </w:r>
      <w:r w:rsidR="008D650F">
        <w:rPr>
          <w:rStyle w:val="FontStyle15"/>
          <w:b w:val="0"/>
          <w:sz w:val="20"/>
          <w:szCs w:val="20"/>
        </w:rPr>
        <w:t>O to více se pak činily ženy ze Spolku přátel města Velešína, které pekly dobové placky s česnekem a povidly</w:t>
      </w:r>
      <w:r w:rsidR="00E72D6C">
        <w:rPr>
          <w:rStyle w:val="FontStyle15"/>
          <w:b w:val="0"/>
          <w:sz w:val="20"/>
          <w:szCs w:val="20"/>
        </w:rPr>
        <w:t>.</w:t>
      </w:r>
      <w:r w:rsidR="008D650F">
        <w:rPr>
          <w:rStyle w:val="FontStyle15"/>
          <w:b w:val="0"/>
          <w:sz w:val="20"/>
          <w:szCs w:val="20"/>
        </w:rPr>
        <w:t xml:space="preserve"> </w:t>
      </w:r>
      <w:r w:rsidR="00726D5A">
        <w:rPr>
          <w:rStyle w:val="FontStyle15"/>
          <w:b w:val="0"/>
          <w:sz w:val="20"/>
          <w:szCs w:val="20"/>
        </w:rPr>
        <w:t>K chutí přišlo pečené prase připravované v režii myslivců a langoše od bujanovských žen.</w:t>
      </w:r>
    </w:p>
    <w:p w:rsidR="00C829CC" w:rsidRDefault="00C829CC" w:rsidP="000A4674">
      <w:pPr>
        <w:ind w:firstLine="0"/>
        <w:rPr>
          <w:rStyle w:val="FontStyle15"/>
          <w:b w:val="0"/>
          <w:sz w:val="20"/>
          <w:szCs w:val="20"/>
        </w:rPr>
      </w:pPr>
      <w:r>
        <w:rPr>
          <w:rStyle w:val="FontStyle15"/>
          <w:b w:val="0"/>
          <w:sz w:val="20"/>
          <w:szCs w:val="20"/>
        </w:rPr>
        <w:t>K vytvoření příjemnějšího prostředí na zahradě přispěli také svým dílem pracovnící obce. Na železniční zastávce provedli nezbytné opravy omítek a celý objekt nabílili.</w:t>
      </w:r>
    </w:p>
    <w:p w:rsidR="00C829CC" w:rsidRDefault="00C829CC" w:rsidP="000A4674">
      <w:pPr>
        <w:ind w:firstLine="0"/>
        <w:rPr>
          <w:rStyle w:val="FontStyle15"/>
          <w:b w:val="0"/>
          <w:sz w:val="20"/>
          <w:szCs w:val="20"/>
        </w:rPr>
      </w:pPr>
    </w:p>
    <w:p w:rsidR="00C829CC" w:rsidRPr="006C6920" w:rsidRDefault="00C829CC" w:rsidP="000A4674">
      <w:pPr>
        <w:ind w:firstLine="0"/>
        <w:rPr>
          <w:rStyle w:val="FontStyle15"/>
          <w:b w:val="0"/>
          <w:sz w:val="20"/>
          <w:szCs w:val="20"/>
        </w:rPr>
      </w:pPr>
    </w:p>
    <w:p w:rsidR="008776C3" w:rsidRPr="006267BB" w:rsidRDefault="00D87497" w:rsidP="00D87497">
      <w:pPr>
        <w:ind w:firstLine="0"/>
        <w:rPr>
          <w:rStyle w:val="FontStyle15"/>
        </w:rPr>
      </w:pPr>
      <w:r>
        <w:rPr>
          <w:rStyle w:val="FontStyle15"/>
          <w:rFonts w:eastAsia="Times New Roman"/>
          <w:b w:val="0"/>
          <w:lang w:val="cs-CZ" w:eastAsia="cs-CZ" w:bidi="ar-SA"/>
        </w:rPr>
        <w:t xml:space="preserve">     </w:t>
      </w:r>
      <w:r w:rsidR="006267BB" w:rsidRPr="006267BB">
        <w:rPr>
          <w:rStyle w:val="FontStyle15"/>
        </w:rPr>
        <w:t>Turnaj v nohejbalu</w:t>
      </w:r>
    </w:p>
    <w:p w:rsidR="00BA457C" w:rsidRDefault="00D87497" w:rsidP="00BA457C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Style w:val="FontStyle15"/>
          <w:b w:val="0"/>
          <w:sz w:val="20"/>
          <w:szCs w:val="20"/>
        </w:rPr>
        <w:t xml:space="preserve">     </w:t>
      </w:r>
      <w:r w:rsidR="006267BB" w:rsidRPr="006267BB">
        <w:rPr>
          <w:rStyle w:val="FontStyle15"/>
          <w:b w:val="0"/>
          <w:sz w:val="20"/>
          <w:szCs w:val="20"/>
        </w:rPr>
        <w:t xml:space="preserve">Na hřišti </w:t>
      </w:r>
      <w:r w:rsidR="006267BB">
        <w:rPr>
          <w:rStyle w:val="FontStyle15"/>
          <w:b w:val="0"/>
          <w:sz w:val="20"/>
          <w:szCs w:val="20"/>
        </w:rPr>
        <w:t xml:space="preserve">v Bujanově se konal v sobotu 19. července nohejbalový turnaj. </w:t>
      </w:r>
      <w:r w:rsidR="00583330">
        <w:rPr>
          <w:rStyle w:val="FontStyle15"/>
          <w:b w:val="0"/>
          <w:sz w:val="20"/>
          <w:szCs w:val="20"/>
        </w:rPr>
        <w:t xml:space="preserve">Přihlásilo se </w:t>
      </w:r>
      <w:r w:rsidR="00D03930">
        <w:rPr>
          <w:rStyle w:val="FontStyle15"/>
          <w:b w:val="0"/>
          <w:sz w:val="20"/>
          <w:szCs w:val="20"/>
        </w:rPr>
        <w:t xml:space="preserve">celkem 10 tříčlenných družstev. Jedno družstvo přijelo ze Skalin, </w:t>
      </w:r>
      <w:r w:rsidR="0025776F">
        <w:rPr>
          <w:rStyle w:val="FontStyle15"/>
          <w:b w:val="0"/>
          <w:sz w:val="20"/>
          <w:szCs w:val="20"/>
        </w:rPr>
        <w:t xml:space="preserve">jedno družstvo vyslal do soutěže Starnet České Budějovice a 8 družstev reprezentovalo Bujanov. </w:t>
      </w:r>
      <w:r w:rsidR="00D74C38">
        <w:rPr>
          <w:rStyle w:val="FontStyle15"/>
          <w:b w:val="0"/>
          <w:sz w:val="20"/>
          <w:szCs w:val="20"/>
        </w:rPr>
        <w:t xml:space="preserve"> Hrálo se po celý den až do večerních hodin a tak v parném dni to byla pro většinnu hráčů docela zabíračka. Štěstěna byla nejvíce nakloněna hráčům z družstva </w:t>
      </w:r>
      <w:r w:rsidR="00DB6BDD">
        <w:rPr>
          <w:rStyle w:val="FontStyle15"/>
          <w:b w:val="0"/>
          <w:sz w:val="20"/>
          <w:szCs w:val="20"/>
        </w:rPr>
        <w:t>Starnet České Budějovice</w:t>
      </w:r>
      <w:r w:rsidR="00BA457C">
        <w:rPr>
          <w:rStyle w:val="FontStyle15"/>
          <w:b w:val="0"/>
          <w:sz w:val="20"/>
          <w:szCs w:val="20"/>
        </w:rPr>
        <w:t>. Turnaj</w:t>
      </w:r>
      <w:r w:rsidR="003008C4">
        <w:rPr>
          <w:rStyle w:val="FontStyle15"/>
          <w:b w:val="0"/>
          <w:sz w:val="20"/>
          <w:szCs w:val="20"/>
        </w:rPr>
        <w:t>,který by měl mít pokračování v dalších ročnících přpravil</w:t>
      </w:r>
      <w:r w:rsidR="00BA457C">
        <w:rPr>
          <w:rStyle w:val="FontStyle15"/>
          <w:b w:val="0"/>
          <w:sz w:val="20"/>
          <w:szCs w:val="20"/>
        </w:rPr>
        <w:t xml:space="preserve"> bujanovský hostinec </w:t>
      </w:r>
      <w:r w:rsidR="00BA457C" w:rsidRPr="00D031D5">
        <w:rPr>
          <w:rFonts w:ascii="Arial" w:eastAsia="Times New Roman" w:hAnsi="Arial" w:cs="Arial"/>
          <w:sz w:val="20"/>
          <w:szCs w:val="20"/>
          <w:lang w:val="cs-CZ" w:eastAsia="cs-CZ" w:bidi="ar-SA"/>
        </w:rPr>
        <w:t>U Koněspřežky</w:t>
      </w:r>
      <w:r w:rsidR="003008C4">
        <w:rPr>
          <w:rFonts w:ascii="Arial" w:eastAsia="Times New Roman" w:hAnsi="Arial" w:cs="Arial"/>
          <w:sz w:val="20"/>
          <w:szCs w:val="20"/>
          <w:lang w:val="cs-CZ" w:eastAsia="cs-CZ" w:bidi="ar-SA"/>
        </w:rPr>
        <w:t>, který také  zajistil občerstvení. Výběr jídla a pití pro závodníky i diváky byl bohatý.</w:t>
      </w:r>
    </w:p>
    <w:p w:rsidR="003354E4" w:rsidRPr="0034560D" w:rsidRDefault="003354E4" w:rsidP="00BA457C">
      <w:pPr>
        <w:ind w:firstLine="0"/>
        <w:rPr>
          <w:rFonts w:ascii="Arial" w:hAnsi="Arial" w:cs="Arial"/>
          <w:sz w:val="20"/>
          <w:szCs w:val="20"/>
        </w:rPr>
      </w:pPr>
    </w:p>
    <w:p w:rsidR="00BA457C" w:rsidRDefault="00D87497" w:rsidP="00BA457C">
      <w:pPr>
        <w:pStyle w:val="Style5"/>
        <w:widowControl/>
        <w:spacing w:line="240" w:lineRule="auto"/>
        <w:ind w:right="5702"/>
        <w:rPr>
          <w:rStyle w:val="FontStyle15"/>
          <w:b w:val="0"/>
          <w:u w:val="single"/>
        </w:rPr>
      </w:pPr>
      <w:r>
        <w:rPr>
          <w:rFonts w:cs="Arial"/>
          <w:bCs/>
          <w:noProof/>
          <w:sz w:val="22"/>
          <w:szCs w:val="22"/>
          <w:u w:val="single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155575</wp:posOffset>
            </wp:positionV>
            <wp:extent cx="1403985" cy="1876425"/>
            <wp:effectExtent l="19050" t="0" r="5715" b="0"/>
            <wp:wrapTight wrapText="bothSides">
              <wp:wrapPolygon edited="0">
                <wp:start x="-293" y="0"/>
                <wp:lineTo x="-293" y="21490"/>
                <wp:lineTo x="21688" y="21490"/>
                <wp:lineTo x="21688" y="0"/>
                <wp:lineTo x="-293" y="0"/>
              </wp:wrapPolygon>
            </wp:wrapTight>
            <wp:docPr id="20" name="obrázek 5" descr="C:\Documents and Settings\Bořivoj Vojče\Dokumenty\Foto\Nohejbal 1 - 19.7.2014\Rybářské závody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ořivoj Vojče\Dokumenty\Foto\Nohejbal 1 - 19.7.2014\Rybářské závody 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7BB" w:rsidRPr="006267BB" w:rsidRDefault="003354E4" w:rsidP="006267BB">
      <w:pPr>
        <w:rPr>
          <w:rStyle w:val="FontStyle15"/>
          <w:b w:val="0"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52070</wp:posOffset>
            </wp:positionV>
            <wp:extent cx="2190750" cy="1647825"/>
            <wp:effectExtent l="19050" t="0" r="0" b="0"/>
            <wp:wrapTight wrapText="bothSides">
              <wp:wrapPolygon edited="0">
                <wp:start x="-188" y="0"/>
                <wp:lineTo x="-188" y="21475"/>
                <wp:lineTo x="21600" y="21475"/>
                <wp:lineTo x="21600" y="0"/>
                <wp:lineTo x="-188" y="0"/>
              </wp:wrapPolygon>
            </wp:wrapTight>
            <wp:docPr id="10" name="obrázek 2" descr="C:\Documents and Settings\Bořivoj Vojče\Dokumenty\Foto\Nohejbal 1 - 19.7.2014\Rybářské závody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ořivoj Vojče\Dokumenty\Foto\Nohejbal 1 - 19.7.2014\Rybářské závody 0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497">
        <w:rPr>
          <w:rFonts w:ascii="Arial" w:hAnsi="Arial" w:cs="Arial"/>
          <w:bCs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4445</wp:posOffset>
            </wp:positionV>
            <wp:extent cx="1405890" cy="1866900"/>
            <wp:effectExtent l="19050" t="0" r="3810" b="0"/>
            <wp:wrapTight wrapText="bothSides">
              <wp:wrapPolygon edited="0">
                <wp:start x="-293" y="0"/>
                <wp:lineTo x="-293" y="21380"/>
                <wp:lineTo x="21659" y="21380"/>
                <wp:lineTo x="21659" y="0"/>
                <wp:lineTo x="-293" y="0"/>
              </wp:wrapPolygon>
            </wp:wrapTight>
            <wp:docPr id="34" name="obrázek 13" descr="C:\Documents and Settings\Bořivoj Vojče\Dokumenty\Foto\Nohejbal 1 - 19.7.2014\Rybářské závody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Bořivoj Vojče\Dokumenty\Foto\Nohejbal 1 - 19.7.2014\Rybářské závody 0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4E4" w:rsidRDefault="003354E4" w:rsidP="0034560D">
      <w:pPr>
        <w:pStyle w:val="Style5"/>
        <w:widowControl/>
        <w:spacing w:line="240" w:lineRule="auto"/>
        <w:ind w:right="5702"/>
        <w:rPr>
          <w:rStyle w:val="FontStyle15"/>
          <w:b w:val="0"/>
          <w:sz w:val="20"/>
          <w:szCs w:val="20"/>
          <w:u w:val="single"/>
        </w:rPr>
      </w:pPr>
    </w:p>
    <w:p w:rsidR="008776C3" w:rsidRPr="006267BB" w:rsidRDefault="008776C3" w:rsidP="0034560D">
      <w:pPr>
        <w:pStyle w:val="Style5"/>
        <w:widowControl/>
        <w:spacing w:line="240" w:lineRule="auto"/>
        <w:ind w:right="5702"/>
        <w:rPr>
          <w:rStyle w:val="FontStyle15"/>
          <w:b w:val="0"/>
          <w:sz w:val="20"/>
          <w:szCs w:val="20"/>
          <w:u w:val="single"/>
        </w:rPr>
      </w:pPr>
    </w:p>
    <w:p w:rsidR="008776C3" w:rsidRDefault="008776C3" w:rsidP="0034560D">
      <w:pPr>
        <w:pStyle w:val="Style5"/>
        <w:widowControl/>
        <w:spacing w:line="240" w:lineRule="auto"/>
        <w:ind w:right="5702"/>
        <w:rPr>
          <w:rStyle w:val="FontStyle15"/>
          <w:b w:val="0"/>
          <w:u w:val="single"/>
        </w:rPr>
      </w:pPr>
    </w:p>
    <w:p w:rsidR="003354E4" w:rsidRDefault="003354E4" w:rsidP="0034560D">
      <w:pPr>
        <w:pStyle w:val="Style5"/>
        <w:widowControl/>
        <w:spacing w:line="240" w:lineRule="auto"/>
        <w:ind w:right="5702"/>
        <w:rPr>
          <w:rStyle w:val="FontStyle15"/>
          <w:b w:val="0"/>
          <w:u w:val="single"/>
        </w:rPr>
      </w:pPr>
    </w:p>
    <w:p w:rsidR="008776C3" w:rsidRPr="002E64AF" w:rsidRDefault="002E64AF" w:rsidP="002E64AF">
      <w:pPr>
        <w:rPr>
          <w:rStyle w:val="FontStyle15"/>
          <w:b w:val="0"/>
          <w:sz w:val="20"/>
          <w:szCs w:val="20"/>
        </w:rPr>
      </w:pPr>
      <w:r>
        <w:rPr>
          <w:rStyle w:val="FontStyle15"/>
          <w:b w:val="0"/>
          <w:sz w:val="20"/>
          <w:szCs w:val="20"/>
        </w:rPr>
        <w:t xml:space="preserve">V obci se uskutečnilo v nedávné době  ještě několik kulturních a společenských akcí o kterých sice v krátkosti, ale radi informujeme. </w:t>
      </w:r>
    </w:p>
    <w:p w:rsidR="00D13248" w:rsidRDefault="00D13248" w:rsidP="00D13248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</w:p>
    <w:p w:rsidR="003354E4" w:rsidRDefault="003354E4" w:rsidP="00D13248">
      <w:pPr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cs-CZ" w:eastAsia="cs-CZ" w:bidi="ar-SA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42545</wp:posOffset>
            </wp:positionV>
            <wp:extent cx="1733550" cy="2314575"/>
            <wp:effectExtent l="19050" t="0" r="0" b="0"/>
            <wp:wrapTight wrapText="bothSides">
              <wp:wrapPolygon edited="0">
                <wp:start x="-237" y="0"/>
                <wp:lineTo x="-237" y="21511"/>
                <wp:lineTo x="21600" y="21511"/>
                <wp:lineTo x="21600" y="0"/>
                <wp:lineTo x="-237" y="0"/>
              </wp:wrapPolygon>
            </wp:wrapTight>
            <wp:docPr id="25" name="obrázek 6" descr="C:\Documents and Settings\Bořivoj Vojče\Dokumenty\Foto\Dětský den 7.6.201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ořivoj Vojče\Dokumenty\Foto\Dětský den 7.6.2014\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val="cs-CZ" w:eastAsia="cs-CZ" w:bidi="ar-SA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71120</wp:posOffset>
            </wp:positionV>
            <wp:extent cx="1733550" cy="2314575"/>
            <wp:effectExtent l="19050" t="0" r="0" b="0"/>
            <wp:wrapTight wrapText="bothSides">
              <wp:wrapPolygon edited="0">
                <wp:start x="-237" y="0"/>
                <wp:lineTo x="-237" y="21511"/>
                <wp:lineTo x="21600" y="21511"/>
                <wp:lineTo x="21600" y="0"/>
                <wp:lineTo x="-237" y="0"/>
              </wp:wrapPolygon>
            </wp:wrapTight>
            <wp:docPr id="30" name="obrázek 8" descr="C:\Documents and Settings\Bořivoj Vojče\Dokumenty\Foto\Májka 30.4.2014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Bořivoj Vojče\Dokumenty\Foto\Májka 30.4.2014\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5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4E4" w:rsidRDefault="003354E4" w:rsidP="00D13248">
      <w:pPr>
        <w:ind w:firstLine="0"/>
        <w:rPr>
          <w:rFonts w:ascii="Arial" w:hAnsi="Arial" w:cs="Arial"/>
          <w:b/>
        </w:rPr>
      </w:pPr>
    </w:p>
    <w:p w:rsidR="003354E4" w:rsidRDefault="003354E4" w:rsidP="00D13248">
      <w:pPr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cs-CZ" w:eastAsia="cs-CZ" w:bidi="ar-SA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111760</wp:posOffset>
            </wp:positionV>
            <wp:extent cx="2184400" cy="1638300"/>
            <wp:effectExtent l="19050" t="0" r="6350" b="0"/>
            <wp:wrapTight wrapText="bothSides">
              <wp:wrapPolygon edited="0">
                <wp:start x="-188" y="0"/>
                <wp:lineTo x="-188" y="21349"/>
                <wp:lineTo x="21663" y="21349"/>
                <wp:lineTo x="21663" y="0"/>
                <wp:lineTo x="-188" y="0"/>
              </wp:wrapPolygon>
            </wp:wrapTight>
            <wp:docPr id="26" name="obrázek 7" descr="C:\Documents and Settings\Bořivoj Vojče\Dokumenty\Foto\Setkání seniorů 16.5.2014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ořivoj Vojče\Dokumenty\Foto\Setkání seniorů 16.5.2014\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25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248" w:rsidRPr="003354E4" w:rsidRDefault="003354E4" w:rsidP="00D13248">
      <w:pPr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Č</w:t>
      </w:r>
      <w:r w:rsidR="00D13248" w:rsidRPr="003354E4">
        <w:rPr>
          <w:rFonts w:ascii="Arial" w:hAnsi="Arial" w:cs="Arial"/>
          <w:b/>
        </w:rPr>
        <w:t xml:space="preserve">arodejnice  </w:t>
      </w:r>
    </w:p>
    <w:p w:rsidR="00D13248" w:rsidRPr="008B6509" w:rsidRDefault="009E5961" w:rsidP="00D13248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30.dubna zajistil kulturní výbor „Slet čarodejnic”.  Da</w:t>
      </w:r>
      <w:r w:rsidR="00031C8A">
        <w:rPr>
          <w:rFonts w:ascii="Arial" w:hAnsi="Arial" w:cs="Arial"/>
          <w:sz w:val="20"/>
          <w:szCs w:val="20"/>
        </w:rPr>
        <w:t>lší sláva</w:t>
      </w:r>
      <w:r w:rsidR="006B5EE0">
        <w:rPr>
          <w:rFonts w:ascii="Arial" w:hAnsi="Arial" w:cs="Arial"/>
          <w:sz w:val="20"/>
          <w:szCs w:val="20"/>
        </w:rPr>
        <w:t>,</w:t>
      </w:r>
      <w:r w:rsidR="00031C8A">
        <w:rPr>
          <w:rFonts w:ascii="Arial" w:hAnsi="Arial" w:cs="Arial"/>
          <w:sz w:val="20"/>
          <w:szCs w:val="20"/>
        </w:rPr>
        <w:t xml:space="preserve">  táborák, pálení čarodějnice, opékání buřtů a volná zábava se konala na místním hřišti pod postavenou májkou.  Na zajištění večera se podílel obecní úřad a </w:t>
      </w:r>
      <w:r w:rsidR="00031C8A">
        <w:rPr>
          <w:rStyle w:val="FontStyle15"/>
          <w:b w:val="0"/>
          <w:sz w:val="20"/>
          <w:szCs w:val="20"/>
        </w:rPr>
        <w:t xml:space="preserve">hostinec </w:t>
      </w:r>
      <w:r w:rsidR="00031C8A" w:rsidRPr="00D031D5">
        <w:rPr>
          <w:rFonts w:ascii="Arial" w:eastAsia="Times New Roman" w:hAnsi="Arial" w:cs="Arial"/>
          <w:sz w:val="20"/>
          <w:szCs w:val="20"/>
          <w:lang w:val="cs-CZ" w:eastAsia="cs-CZ" w:bidi="ar-SA"/>
        </w:rPr>
        <w:t>U Koněspřežky</w:t>
      </w:r>
      <w:r w:rsidR="003354E4">
        <w:rPr>
          <w:rFonts w:ascii="Arial" w:eastAsia="Times New Roman" w:hAnsi="Arial" w:cs="Arial"/>
          <w:sz w:val="20"/>
          <w:szCs w:val="20"/>
          <w:lang w:val="cs-CZ" w:eastAsia="cs-CZ" w:bidi="ar-SA"/>
        </w:rPr>
        <w:t>.</w:t>
      </w:r>
    </w:p>
    <w:p w:rsidR="00D13248" w:rsidRPr="00CC5057" w:rsidRDefault="00D13248" w:rsidP="00D13248">
      <w:pPr>
        <w:ind w:firstLine="0"/>
        <w:rPr>
          <w:rFonts w:ascii="Arial" w:eastAsia="Times New Roman" w:hAnsi="Arial" w:cs="Arial"/>
          <w:color w:val="FF0000"/>
          <w:sz w:val="20"/>
          <w:szCs w:val="20"/>
          <w:lang w:val="cs-CZ" w:eastAsia="cs-CZ" w:bidi="ar-SA"/>
        </w:rPr>
      </w:pPr>
    </w:p>
    <w:p w:rsidR="00D13248" w:rsidRPr="008C5AA2" w:rsidRDefault="00D13248" w:rsidP="00D13248">
      <w:pPr>
        <w:ind w:firstLine="0"/>
        <w:rPr>
          <w:rFonts w:ascii="Arial" w:eastAsia="Times New Roman" w:hAnsi="Arial" w:cs="Arial"/>
          <w:b/>
          <w:lang w:val="cs-CZ" w:eastAsia="cs-CZ" w:bidi="ar-SA"/>
        </w:rPr>
      </w:pPr>
      <w:r w:rsidRPr="008C5AA2">
        <w:rPr>
          <w:rFonts w:ascii="Arial" w:eastAsia="Times New Roman" w:hAnsi="Arial" w:cs="Arial"/>
          <w:b/>
          <w:lang w:val="cs-CZ" w:eastAsia="cs-CZ" w:bidi="ar-SA"/>
        </w:rPr>
        <w:t xml:space="preserve">Setkání seniorů </w:t>
      </w:r>
    </w:p>
    <w:p w:rsidR="00D13248" w:rsidRPr="00B91144" w:rsidRDefault="00D13248" w:rsidP="00D13248">
      <w:pPr>
        <w:ind w:firstLine="0"/>
        <w:rPr>
          <w:rFonts w:ascii="Arial" w:eastAsia="Times New Roman" w:hAnsi="Arial" w:cs="Arial"/>
          <w:sz w:val="20"/>
          <w:szCs w:val="20"/>
          <w:lang w:val="cs-CZ" w:eastAsia="cs-CZ" w:bidi="ar-SA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Na sobotu 16.května.2014 připravil Sbor pro občanské záležitosti v Bujanově setkání seniorů. </w:t>
      </w:r>
      <w:r w:rsidR="00B3559D">
        <w:rPr>
          <w:rFonts w:ascii="Arial" w:eastAsia="Times New Roman" w:hAnsi="Arial" w:cs="Arial"/>
          <w:sz w:val="20"/>
          <w:szCs w:val="20"/>
          <w:lang w:val="cs-CZ" w:eastAsia="cs-CZ" w:bidi="ar-SA"/>
        </w:rPr>
        <w:t>Setkání zpestřily svým vystoupením děti ze školy.</w:t>
      </w:r>
      <w:r w:rsidR="002E64AF"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</w:t>
      </w:r>
    </w:p>
    <w:p w:rsidR="00D13248" w:rsidRDefault="00D13248" w:rsidP="00D13248">
      <w:pPr>
        <w:ind w:firstLine="0"/>
        <w:jc w:val="both"/>
        <w:rPr>
          <w:rFonts w:ascii="Arial" w:hAnsi="Arial" w:cs="Arial"/>
          <w:b/>
          <w:sz w:val="24"/>
          <w:szCs w:val="24"/>
        </w:rPr>
      </w:pPr>
    </w:p>
    <w:p w:rsidR="00D13248" w:rsidRPr="005B4A88" w:rsidRDefault="00D13248" w:rsidP="00D13248">
      <w:pPr>
        <w:ind w:firstLine="0"/>
        <w:jc w:val="both"/>
        <w:rPr>
          <w:rFonts w:ascii="Arial" w:hAnsi="Arial" w:cs="Arial"/>
          <w:b/>
        </w:rPr>
      </w:pPr>
      <w:r w:rsidRPr="008C5AA2">
        <w:rPr>
          <w:rFonts w:ascii="Arial" w:hAnsi="Arial" w:cs="Arial"/>
          <w:b/>
        </w:rPr>
        <w:t>Dětský den</w:t>
      </w:r>
    </w:p>
    <w:p w:rsidR="00D13248" w:rsidRPr="00007DA6" w:rsidRDefault="00D13248" w:rsidP="00D13248">
      <w:pPr>
        <w:ind w:firstLine="0"/>
        <w:rPr>
          <w:rFonts w:ascii="Arial" w:hAnsi="Arial" w:cs="Arial"/>
          <w:sz w:val="20"/>
          <w:szCs w:val="20"/>
        </w:rPr>
      </w:pPr>
      <w:r w:rsidRPr="009425CC">
        <w:rPr>
          <w:rFonts w:ascii="Arial" w:hAnsi="Arial" w:cs="Arial"/>
          <w:sz w:val="20"/>
          <w:szCs w:val="20"/>
        </w:rPr>
        <w:t xml:space="preserve">V sobotu odpoledne 7. června </w:t>
      </w:r>
      <w:r>
        <w:rPr>
          <w:rFonts w:ascii="Arial" w:hAnsi="Arial" w:cs="Arial"/>
          <w:sz w:val="20"/>
          <w:szCs w:val="20"/>
        </w:rPr>
        <w:t>se na hřišti v Bujanově sešlo několik desítek děti.  Obecní úřad</w:t>
      </w:r>
      <w:r w:rsidR="007A521A">
        <w:rPr>
          <w:rFonts w:ascii="Arial" w:hAnsi="Arial" w:cs="Arial"/>
          <w:sz w:val="20"/>
          <w:szCs w:val="20"/>
        </w:rPr>
        <w:t xml:space="preserve"> a kulturní výbor</w:t>
      </w:r>
      <w:r>
        <w:rPr>
          <w:rFonts w:ascii="Arial" w:hAnsi="Arial" w:cs="Arial"/>
          <w:sz w:val="20"/>
          <w:szCs w:val="20"/>
        </w:rPr>
        <w:t xml:space="preserve"> při příleži</w:t>
      </w:r>
      <w:r w:rsidR="007A521A">
        <w:rPr>
          <w:rFonts w:ascii="Arial" w:hAnsi="Arial" w:cs="Arial"/>
          <w:sz w:val="20"/>
          <w:szCs w:val="20"/>
        </w:rPr>
        <w:t xml:space="preserve">tosti oslav dětského dne </w:t>
      </w:r>
      <w:r>
        <w:rPr>
          <w:rFonts w:ascii="Arial" w:hAnsi="Arial" w:cs="Arial"/>
          <w:sz w:val="20"/>
          <w:szCs w:val="20"/>
        </w:rPr>
        <w:t xml:space="preserve">připravil </w:t>
      </w:r>
      <w:r w:rsidRPr="00007DA6">
        <w:rPr>
          <w:rFonts w:ascii="Arial" w:hAnsi="Arial" w:cs="Arial"/>
          <w:sz w:val="20"/>
          <w:szCs w:val="20"/>
        </w:rPr>
        <w:t xml:space="preserve">odpoledne </w:t>
      </w:r>
      <w:r>
        <w:rPr>
          <w:rFonts w:ascii="Arial" w:hAnsi="Arial" w:cs="Arial"/>
          <w:sz w:val="20"/>
          <w:szCs w:val="20"/>
        </w:rPr>
        <w:t>plné</w:t>
      </w:r>
      <w:r w:rsidR="007A521A">
        <w:rPr>
          <w:rFonts w:ascii="Arial" w:hAnsi="Arial" w:cs="Arial"/>
          <w:sz w:val="20"/>
          <w:szCs w:val="20"/>
        </w:rPr>
        <w:t xml:space="preserve"> malovaných dětí</w:t>
      </w:r>
      <w:r w:rsidR="006B5EE0">
        <w:rPr>
          <w:rFonts w:ascii="Arial" w:hAnsi="Arial" w:cs="Arial"/>
          <w:sz w:val="20"/>
          <w:szCs w:val="20"/>
        </w:rPr>
        <w:t>,</w:t>
      </w:r>
      <w:r w:rsidR="007A521A">
        <w:rPr>
          <w:rFonts w:ascii="Arial" w:hAnsi="Arial" w:cs="Arial"/>
          <w:sz w:val="20"/>
          <w:szCs w:val="20"/>
        </w:rPr>
        <w:t xml:space="preserve"> soutěží a zábavy</w:t>
      </w:r>
      <w:r w:rsidR="00B3559D">
        <w:rPr>
          <w:rFonts w:ascii="Arial" w:hAnsi="Arial" w:cs="Arial"/>
          <w:sz w:val="20"/>
          <w:szCs w:val="20"/>
        </w:rPr>
        <w:t>. Na zajištění dětského dne se také se podileli bujanovští myslivci</w:t>
      </w:r>
      <w:r w:rsidR="00DB6BDD">
        <w:rPr>
          <w:rFonts w:ascii="Arial" w:hAnsi="Arial" w:cs="Arial"/>
          <w:sz w:val="20"/>
          <w:szCs w:val="20"/>
        </w:rPr>
        <w:t>, autoškola Benasi Český Krumlov</w:t>
      </w:r>
      <w:r w:rsidR="00B3559D">
        <w:rPr>
          <w:rFonts w:ascii="Arial" w:hAnsi="Arial" w:cs="Arial"/>
          <w:sz w:val="20"/>
          <w:szCs w:val="20"/>
        </w:rPr>
        <w:t xml:space="preserve"> a hasiči z Rožmitálu.</w:t>
      </w:r>
      <w:r w:rsidR="007A521A">
        <w:rPr>
          <w:rFonts w:ascii="Arial" w:hAnsi="Arial" w:cs="Arial"/>
          <w:sz w:val="20"/>
          <w:szCs w:val="20"/>
        </w:rPr>
        <w:t xml:space="preserve"> </w:t>
      </w:r>
    </w:p>
    <w:p w:rsidR="00D13248" w:rsidRDefault="00D13248" w:rsidP="00D13248">
      <w:pPr>
        <w:pStyle w:val="Style5"/>
        <w:widowControl/>
        <w:spacing w:line="240" w:lineRule="auto"/>
        <w:ind w:right="5702"/>
        <w:rPr>
          <w:rStyle w:val="FontStyle15"/>
          <w:b w:val="0"/>
          <w:u w:val="single"/>
        </w:rPr>
      </w:pPr>
    </w:p>
    <w:p w:rsidR="00D13248" w:rsidRDefault="00D13248" w:rsidP="00D13248">
      <w:pPr>
        <w:pStyle w:val="Style5"/>
        <w:widowControl/>
        <w:spacing w:line="240" w:lineRule="auto"/>
        <w:ind w:right="5702"/>
        <w:rPr>
          <w:rStyle w:val="FontStyle15"/>
          <w:b w:val="0"/>
          <w:u w:val="single"/>
        </w:rPr>
      </w:pPr>
    </w:p>
    <w:p w:rsidR="00D675E5" w:rsidRDefault="00D675E5" w:rsidP="0034560D">
      <w:pPr>
        <w:pStyle w:val="Style5"/>
        <w:widowControl/>
        <w:spacing w:line="240" w:lineRule="auto"/>
        <w:ind w:right="5702"/>
        <w:rPr>
          <w:rStyle w:val="FontStyle15"/>
          <w:b w:val="0"/>
          <w:u w:val="single"/>
        </w:rPr>
      </w:pPr>
    </w:p>
    <w:p w:rsidR="003354E4" w:rsidRPr="001A6A3A" w:rsidRDefault="003354E4" w:rsidP="003354E4">
      <w:pPr>
        <w:ind w:firstLine="0"/>
        <w:rPr>
          <w:rStyle w:val="FontStyle15"/>
        </w:rPr>
      </w:pPr>
      <w:r>
        <w:rPr>
          <w:rStyle w:val="FontStyle15"/>
        </w:rPr>
        <w:t xml:space="preserve">     </w:t>
      </w:r>
      <w:r w:rsidRPr="000D2BD6">
        <w:rPr>
          <w:rStyle w:val="FontStyle15"/>
        </w:rPr>
        <w:t>Lípa v Suchdole</w:t>
      </w:r>
    </w:p>
    <w:p w:rsidR="003354E4" w:rsidRDefault="003354E4" w:rsidP="003354E4">
      <w:pPr>
        <w:ind w:firstLine="0"/>
        <w:rPr>
          <w:rStyle w:val="FontStyle15"/>
          <w:b w:val="0"/>
          <w:sz w:val="20"/>
          <w:szCs w:val="20"/>
        </w:rPr>
      </w:pPr>
    </w:p>
    <w:p w:rsidR="003354E4" w:rsidRDefault="003354E4" w:rsidP="003354E4">
      <w:pPr>
        <w:ind w:firstLine="0"/>
        <w:rPr>
          <w:rStyle w:val="FontStyle15"/>
          <w:b w:val="0"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12700</wp:posOffset>
            </wp:positionV>
            <wp:extent cx="1403985" cy="1638300"/>
            <wp:effectExtent l="19050" t="0" r="5715" b="0"/>
            <wp:wrapTight wrapText="bothSides">
              <wp:wrapPolygon edited="0">
                <wp:start x="-293" y="0"/>
                <wp:lineTo x="-293" y="21349"/>
                <wp:lineTo x="21688" y="21349"/>
                <wp:lineTo x="21688" y="0"/>
                <wp:lineTo x="-293" y="0"/>
              </wp:wrapPolygon>
            </wp:wrapTight>
            <wp:docPr id="35" name="obrázek 11" descr="C:\Documents and Settings\Bořivoj Vojče\Dokumenty\Foto\Stromy\Rybářské závody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Bořivoj Vojče\Dokumenty\Foto\Stromy\Rybářské závody 0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 contrast="15000"/>
                    </a:blip>
                    <a:srcRect t="1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sz w:val="20"/>
          <w:szCs w:val="20"/>
          <w:lang w:val="cs-CZ" w:eastAsia="cs-CZ" w:bidi="ar-SA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4291330</wp:posOffset>
            </wp:positionH>
            <wp:positionV relativeFrom="paragraph">
              <wp:posOffset>15875</wp:posOffset>
            </wp:positionV>
            <wp:extent cx="1382395" cy="1638300"/>
            <wp:effectExtent l="19050" t="0" r="8255" b="0"/>
            <wp:wrapTight wrapText="bothSides">
              <wp:wrapPolygon edited="0">
                <wp:start x="-298" y="0"/>
                <wp:lineTo x="-298" y="21349"/>
                <wp:lineTo x="21729" y="21349"/>
                <wp:lineTo x="21729" y="0"/>
                <wp:lineTo x="-298" y="0"/>
              </wp:wrapPolygon>
            </wp:wrapTight>
            <wp:docPr id="36" name="obrázek 12" descr="C:\Documents and Settings\Bořivoj Vojče\Dokumenty\Foto\Suchdol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Bořivoj Vojče\Dokumenty\Foto\Suchdol\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4639" b="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4E4" w:rsidRPr="006C6920" w:rsidRDefault="003354E4" w:rsidP="003354E4">
      <w:pPr>
        <w:ind w:firstLine="0"/>
        <w:rPr>
          <w:rStyle w:val="FontStyle15"/>
          <w:b w:val="0"/>
          <w:sz w:val="20"/>
          <w:szCs w:val="20"/>
        </w:rPr>
      </w:pPr>
      <w:r>
        <w:rPr>
          <w:rStyle w:val="FontStyle15"/>
          <w:b w:val="0"/>
          <w:sz w:val="20"/>
          <w:szCs w:val="20"/>
        </w:rPr>
        <w:t xml:space="preserve">Před několika málo dny zaměstnanci obce ve spolupráci s hasiči z Kaplice a Českého Krumlova a specialistou na výškové práce zlikvidovali poškozenou lípu v Suchdole na návsi. Pod náporem větru praskla jedna větev, která strhla oplocení vedlejší zahrady. Ukázalo se, že strom,  krom toho, že je dutý, tak je až do vrcholových </w:t>
      </w:r>
      <w:r w:rsidR="00DB6BDD">
        <w:rPr>
          <w:rStyle w:val="FontStyle15"/>
          <w:b w:val="0"/>
          <w:sz w:val="20"/>
          <w:szCs w:val="20"/>
        </w:rPr>
        <w:t>větví napaden hnilobou. Jakákoli</w:t>
      </w:r>
      <w:r>
        <w:rPr>
          <w:rStyle w:val="FontStyle15"/>
          <w:b w:val="0"/>
          <w:sz w:val="20"/>
          <w:szCs w:val="20"/>
        </w:rPr>
        <w:t xml:space="preserve"> snaha o jeho záchranu by byla marná.</w:t>
      </w:r>
    </w:p>
    <w:p w:rsidR="003354E4" w:rsidRPr="006C6920" w:rsidRDefault="003354E4" w:rsidP="003354E4">
      <w:pPr>
        <w:ind w:firstLine="0"/>
        <w:rPr>
          <w:rStyle w:val="FontStyle15"/>
          <w:b w:val="0"/>
          <w:sz w:val="20"/>
          <w:szCs w:val="20"/>
        </w:rPr>
      </w:pPr>
    </w:p>
    <w:p w:rsidR="003354E4" w:rsidRPr="005F733D" w:rsidRDefault="003354E4" w:rsidP="003354E4">
      <w:pPr>
        <w:ind w:firstLine="0"/>
        <w:rPr>
          <w:rStyle w:val="FontStyle15"/>
          <w:b w:val="0"/>
          <w:sz w:val="20"/>
          <w:szCs w:val="20"/>
        </w:rPr>
      </w:pPr>
    </w:p>
    <w:p w:rsidR="003354E4" w:rsidRDefault="003354E4" w:rsidP="003354E4">
      <w:pPr>
        <w:pStyle w:val="Style5"/>
        <w:widowControl/>
        <w:spacing w:line="240" w:lineRule="auto"/>
        <w:ind w:right="5702"/>
        <w:rPr>
          <w:rStyle w:val="FontStyle15"/>
          <w:b w:val="0"/>
          <w:u w:val="single"/>
        </w:rPr>
      </w:pPr>
    </w:p>
    <w:p w:rsidR="003354E4" w:rsidRDefault="003354E4" w:rsidP="003354E4">
      <w:pPr>
        <w:pStyle w:val="Style5"/>
        <w:widowControl/>
        <w:spacing w:line="240" w:lineRule="auto"/>
        <w:ind w:right="5702"/>
        <w:rPr>
          <w:rStyle w:val="FontStyle15"/>
          <w:b w:val="0"/>
          <w:u w:val="single"/>
        </w:rPr>
      </w:pPr>
    </w:p>
    <w:p w:rsidR="003354E4" w:rsidRPr="00D81048" w:rsidRDefault="003354E4" w:rsidP="003354E4">
      <w:pPr>
        <w:ind w:firstLine="0"/>
        <w:rPr>
          <w:rStyle w:val="FontStyle15"/>
          <w:i/>
        </w:rPr>
      </w:pPr>
      <w:r>
        <w:rPr>
          <w:rStyle w:val="FontStyle15"/>
        </w:rPr>
        <w:t xml:space="preserve">       Připravuje se</w:t>
      </w:r>
    </w:p>
    <w:p w:rsidR="003354E4" w:rsidRDefault="003354E4" w:rsidP="003354E4">
      <w:pPr>
        <w:rPr>
          <w:rStyle w:val="FontStyle15"/>
          <w:b w:val="0"/>
          <w:sz w:val="20"/>
          <w:szCs w:val="20"/>
        </w:rPr>
      </w:pPr>
      <w:r>
        <w:rPr>
          <w:rStyle w:val="FontStyle15"/>
          <w:b w:val="0"/>
          <w:sz w:val="20"/>
          <w:szCs w:val="20"/>
        </w:rPr>
        <w:t>Obec v současné době dokončuje přípravy na realizaci několika dalších plánovaných investičních akcí.  Tou první je posílení vodovodního řádu v N</w:t>
      </w:r>
      <w:r w:rsidR="00DB6BDD">
        <w:rPr>
          <w:rStyle w:val="FontStyle15"/>
          <w:b w:val="0"/>
          <w:sz w:val="20"/>
          <w:szCs w:val="20"/>
        </w:rPr>
        <w:t>ažidlech. Nyní vedení obce jedná</w:t>
      </w:r>
      <w:r>
        <w:rPr>
          <w:rStyle w:val="FontStyle15"/>
          <w:b w:val="0"/>
          <w:sz w:val="20"/>
          <w:szCs w:val="20"/>
        </w:rPr>
        <w:t xml:space="preserve"> se stavební firmou Milan Ertl z Kaplice o termínu realizace zakázky. O firmě rozhodli zastupitelé na základě finančně nejvýhodnější nabídky. Realizační cena by neměla přesáhnout částku 280 000,- Kč včetně DPH. Na akci získala obec dotaci z Programu obnovy venkova Jihočeského kraje na letošní rok ve výši 113 000,- Kč</w:t>
      </w:r>
    </w:p>
    <w:p w:rsidR="003354E4" w:rsidRDefault="003354E4" w:rsidP="003354E4">
      <w:pPr>
        <w:ind w:firstLine="0"/>
        <w:rPr>
          <w:rStyle w:val="FontStyle15"/>
          <w:b w:val="0"/>
          <w:sz w:val="20"/>
          <w:szCs w:val="20"/>
        </w:rPr>
      </w:pPr>
      <w:r>
        <w:rPr>
          <w:rStyle w:val="FontStyle15"/>
          <w:b w:val="0"/>
          <w:sz w:val="20"/>
          <w:szCs w:val="20"/>
        </w:rPr>
        <w:t xml:space="preserve">     Společnost ČEZ</w:t>
      </w:r>
      <w:r w:rsidR="000A4484">
        <w:rPr>
          <w:rStyle w:val="FontStyle15"/>
          <w:b w:val="0"/>
          <w:sz w:val="20"/>
          <w:szCs w:val="20"/>
        </w:rPr>
        <w:t xml:space="preserve"> a.s.</w:t>
      </w:r>
      <w:r>
        <w:rPr>
          <w:rStyle w:val="FontStyle15"/>
          <w:b w:val="0"/>
          <w:sz w:val="20"/>
          <w:szCs w:val="20"/>
        </w:rPr>
        <w:t xml:space="preserve"> poukázala obci finanční dar ve výši 40 000,- Kč, který je konkrétně určen na obnovu drobné sakrální architektury. Částka bude použita na částečnou úhradu opravy velkého kamenného kříže, který bude umístěn v Suchdole. Předpokládané náklady na jeho opravu jsou 105 000,- Kč. Obec na opravu kříže prvotně požádala o dotaci z grantu Jihočeského kraje, ale se svou žádostí neuspěla.   </w:t>
      </w:r>
    </w:p>
    <w:p w:rsidR="003354E4" w:rsidRDefault="003354E4" w:rsidP="003354E4">
      <w:pPr>
        <w:ind w:firstLine="0"/>
        <w:rPr>
          <w:rStyle w:val="FontStyle15"/>
          <w:b w:val="0"/>
          <w:sz w:val="20"/>
          <w:szCs w:val="20"/>
        </w:rPr>
      </w:pPr>
      <w:r>
        <w:rPr>
          <w:rStyle w:val="FontStyle15"/>
          <w:b w:val="0"/>
          <w:sz w:val="20"/>
          <w:szCs w:val="20"/>
        </w:rPr>
        <w:t xml:space="preserve">     Do závěru finišují přípravy na realizaci Sběrného dvora v Bujanově. Celkové náklady na tuto akci přesáhnou nepatrně částku 6 milionů korun. </w:t>
      </w:r>
      <w:r w:rsidR="000A4484">
        <w:rPr>
          <w:rStyle w:val="FontStyle15"/>
          <w:b w:val="0"/>
          <w:sz w:val="20"/>
          <w:szCs w:val="20"/>
        </w:rPr>
        <w:t>Obec má již schválenou dotaci z Evropského fondu soudržnosti</w:t>
      </w:r>
      <w:r>
        <w:rPr>
          <w:rStyle w:val="FontStyle15"/>
          <w:b w:val="0"/>
          <w:sz w:val="20"/>
          <w:szCs w:val="20"/>
        </w:rPr>
        <w:t xml:space="preserve"> ve výši 5 111 000,- Kč a a ze Státního fondu životního prostředí v</w:t>
      </w:r>
      <w:r w:rsidR="000A4484">
        <w:rPr>
          <w:rStyle w:val="FontStyle15"/>
          <w:b w:val="0"/>
          <w:sz w:val="20"/>
          <w:szCs w:val="20"/>
        </w:rPr>
        <w:t xml:space="preserve">e výši 300 000,- Kč. </w:t>
      </w:r>
      <w:r>
        <w:rPr>
          <w:rStyle w:val="FontStyle15"/>
          <w:b w:val="0"/>
          <w:sz w:val="20"/>
          <w:szCs w:val="20"/>
        </w:rPr>
        <w:t xml:space="preserve"> Pokud nenastanou neočekávané komplikace je reálný termín pro realizaci dvora v příštím roce 2015.</w:t>
      </w:r>
    </w:p>
    <w:p w:rsidR="003354E4" w:rsidRDefault="003354E4" w:rsidP="003354E4">
      <w:pPr>
        <w:ind w:firstLine="0"/>
        <w:rPr>
          <w:rStyle w:val="FontStyle15"/>
          <w:b w:val="0"/>
          <w:sz w:val="20"/>
          <w:szCs w:val="20"/>
        </w:rPr>
      </w:pPr>
    </w:p>
    <w:p w:rsidR="003354E4" w:rsidRDefault="003354E4" w:rsidP="003354E4">
      <w:pPr>
        <w:ind w:firstLine="0"/>
        <w:rPr>
          <w:rStyle w:val="FontStyle15"/>
          <w:b w:val="0"/>
          <w:sz w:val="20"/>
          <w:szCs w:val="20"/>
        </w:rPr>
      </w:pPr>
    </w:p>
    <w:p w:rsidR="003354E4" w:rsidRPr="0027226C" w:rsidRDefault="003354E4" w:rsidP="003354E4">
      <w:pPr>
        <w:ind w:firstLine="0"/>
        <w:rPr>
          <w:rStyle w:val="FontStyle15"/>
        </w:rPr>
      </w:pPr>
      <w:r>
        <w:rPr>
          <w:rStyle w:val="FontStyle15"/>
        </w:rPr>
        <w:t xml:space="preserve">     </w:t>
      </w:r>
      <w:r w:rsidRPr="0027226C">
        <w:rPr>
          <w:rStyle w:val="FontStyle15"/>
        </w:rPr>
        <w:t>Smlouvy o pronájmu</w:t>
      </w:r>
    </w:p>
    <w:p w:rsidR="003354E4" w:rsidRPr="00D81048" w:rsidRDefault="003354E4" w:rsidP="003354E4">
      <w:pPr>
        <w:ind w:firstLine="0"/>
        <w:rPr>
          <w:rStyle w:val="FontStyle15"/>
          <w:b w:val="0"/>
          <w:sz w:val="20"/>
          <w:szCs w:val="20"/>
        </w:rPr>
      </w:pPr>
      <w:r>
        <w:rPr>
          <w:rStyle w:val="FontStyle15"/>
          <w:b w:val="0"/>
          <w:sz w:val="20"/>
          <w:szCs w:val="20"/>
        </w:rPr>
        <w:t xml:space="preserve">     K 30. červnu skončila platnost většiny smluv uzavřených mezi občany a obcí Bujanov na pronájem pozemků a hospodářských příslušenství.  Žádáme občany aby přišli na obecní úřad, kde jsou pro ně připraveny k podpisu nové nájemní smlouvy na další dvouleté období.  </w:t>
      </w:r>
    </w:p>
    <w:p w:rsidR="003354E4" w:rsidRPr="008D650F" w:rsidRDefault="003354E4" w:rsidP="003354E4">
      <w:pPr>
        <w:pStyle w:val="Style5"/>
        <w:widowControl/>
        <w:spacing w:line="240" w:lineRule="auto"/>
        <w:ind w:right="5702"/>
        <w:rPr>
          <w:rStyle w:val="FontStyle15"/>
          <w:b w:val="0"/>
        </w:rPr>
      </w:pPr>
    </w:p>
    <w:p w:rsidR="003354E4" w:rsidRDefault="003354E4" w:rsidP="003354E4">
      <w:pPr>
        <w:pStyle w:val="Style5"/>
        <w:widowControl/>
        <w:spacing w:line="240" w:lineRule="auto"/>
        <w:ind w:right="5702"/>
        <w:rPr>
          <w:rStyle w:val="FontStyle15"/>
          <w:b w:val="0"/>
          <w:u w:val="single"/>
        </w:rPr>
      </w:pPr>
    </w:p>
    <w:p w:rsidR="003354E4" w:rsidRDefault="003354E4" w:rsidP="003354E4">
      <w:pPr>
        <w:pStyle w:val="Style5"/>
        <w:widowControl/>
        <w:spacing w:line="240" w:lineRule="auto"/>
        <w:ind w:right="5702"/>
        <w:rPr>
          <w:rStyle w:val="FontStyle15"/>
          <w:b w:val="0"/>
          <w:u w:val="single"/>
        </w:rPr>
      </w:pPr>
    </w:p>
    <w:sectPr w:rsidR="003354E4" w:rsidSect="007935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1220A142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22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144"/>
    <w:rsid w:val="0000291D"/>
    <w:rsid w:val="00006E6C"/>
    <w:rsid w:val="00007DA6"/>
    <w:rsid w:val="0001168F"/>
    <w:rsid w:val="00027E63"/>
    <w:rsid w:val="00031C8A"/>
    <w:rsid w:val="0003397A"/>
    <w:rsid w:val="000359D0"/>
    <w:rsid w:val="0004578E"/>
    <w:rsid w:val="00053826"/>
    <w:rsid w:val="00055781"/>
    <w:rsid w:val="0005694C"/>
    <w:rsid w:val="000664BB"/>
    <w:rsid w:val="00070A81"/>
    <w:rsid w:val="0008002A"/>
    <w:rsid w:val="000801F3"/>
    <w:rsid w:val="00081D41"/>
    <w:rsid w:val="000936BE"/>
    <w:rsid w:val="000A4484"/>
    <w:rsid w:val="000A4674"/>
    <w:rsid w:val="000C0325"/>
    <w:rsid w:val="000C431C"/>
    <w:rsid w:val="000D2BD6"/>
    <w:rsid w:val="000F39BD"/>
    <w:rsid w:val="000F4F46"/>
    <w:rsid w:val="00100B8F"/>
    <w:rsid w:val="001143F5"/>
    <w:rsid w:val="00115B29"/>
    <w:rsid w:val="00115D94"/>
    <w:rsid w:val="00120A23"/>
    <w:rsid w:val="00121AD1"/>
    <w:rsid w:val="00143950"/>
    <w:rsid w:val="0014575C"/>
    <w:rsid w:val="00154720"/>
    <w:rsid w:val="00156DEC"/>
    <w:rsid w:val="00174589"/>
    <w:rsid w:val="001979A7"/>
    <w:rsid w:val="001A6A3A"/>
    <w:rsid w:val="001A7CA3"/>
    <w:rsid w:val="002067DD"/>
    <w:rsid w:val="0021320C"/>
    <w:rsid w:val="002170A2"/>
    <w:rsid w:val="00237BC2"/>
    <w:rsid w:val="00246B23"/>
    <w:rsid w:val="0025776F"/>
    <w:rsid w:val="00262845"/>
    <w:rsid w:val="00265635"/>
    <w:rsid w:val="00267D81"/>
    <w:rsid w:val="0027226C"/>
    <w:rsid w:val="00273ADD"/>
    <w:rsid w:val="00276E13"/>
    <w:rsid w:val="002804D3"/>
    <w:rsid w:val="002842C3"/>
    <w:rsid w:val="002A3A39"/>
    <w:rsid w:val="002A4197"/>
    <w:rsid w:val="002B1F2B"/>
    <w:rsid w:val="002B6CDD"/>
    <w:rsid w:val="002C2982"/>
    <w:rsid w:val="002C2D45"/>
    <w:rsid w:val="002D7745"/>
    <w:rsid w:val="002E089C"/>
    <w:rsid w:val="002E64AF"/>
    <w:rsid w:val="002F20F6"/>
    <w:rsid w:val="002F3396"/>
    <w:rsid w:val="003008C4"/>
    <w:rsid w:val="00305016"/>
    <w:rsid w:val="00305B4A"/>
    <w:rsid w:val="00310A86"/>
    <w:rsid w:val="00324EA2"/>
    <w:rsid w:val="00325387"/>
    <w:rsid w:val="003354E4"/>
    <w:rsid w:val="0034323A"/>
    <w:rsid w:val="00344C6D"/>
    <w:rsid w:val="00345221"/>
    <w:rsid w:val="0034560D"/>
    <w:rsid w:val="00361C0B"/>
    <w:rsid w:val="00361C51"/>
    <w:rsid w:val="00365861"/>
    <w:rsid w:val="0037129A"/>
    <w:rsid w:val="003745D4"/>
    <w:rsid w:val="003747B2"/>
    <w:rsid w:val="00383EAE"/>
    <w:rsid w:val="00396F5B"/>
    <w:rsid w:val="003B2CF7"/>
    <w:rsid w:val="003B4E51"/>
    <w:rsid w:val="003D490B"/>
    <w:rsid w:val="003D58D7"/>
    <w:rsid w:val="003F7B7C"/>
    <w:rsid w:val="00414D14"/>
    <w:rsid w:val="00416FD2"/>
    <w:rsid w:val="0042461D"/>
    <w:rsid w:val="0042587A"/>
    <w:rsid w:val="0045715D"/>
    <w:rsid w:val="00463F5D"/>
    <w:rsid w:val="004737C3"/>
    <w:rsid w:val="004A468A"/>
    <w:rsid w:val="004C27E2"/>
    <w:rsid w:val="004E1496"/>
    <w:rsid w:val="004F012D"/>
    <w:rsid w:val="00506B8B"/>
    <w:rsid w:val="00514744"/>
    <w:rsid w:val="00514848"/>
    <w:rsid w:val="00515A5C"/>
    <w:rsid w:val="00523E44"/>
    <w:rsid w:val="005305CF"/>
    <w:rsid w:val="005332D4"/>
    <w:rsid w:val="005366DD"/>
    <w:rsid w:val="00567107"/>
    <w:rsid w:val="0057432F"/>
    <w:rsid w:val="00581835"/>
    <w:rsid w:val="00583330"/>
    <w:rsid w:val="0058439C"/>
    <w:rsid w:val="00586B8A"/>
    <w:rsid w:val="0059197D"/>
    <w:rsid w:val="005B475A"/>
    <w:rsid w:val="005B4A88"/>
    <w:rsid w:val="005C0D41"/>
    <w:rsid w:val="005C7300"/>
    <w:rsid w:val="005E3CD3"/>
    <w:rsid w:val="005F733D"/>
    <w:rsid w:val="0060019B"/>
    <w:rsid w:val="0060350A"/>
    <w:rsid w:val="00603D94"/>
    <w:rsid w:val="00607CDF"/>
    <w:rsid w:val="006267BB"/>
    <w:rsid w:val="006372C1"/>
    <w:rsid w:val="00641D45"/>
    <w:rsid w:val="006502AC"/>
    <w:rsid w:val="00661D94"/>
    <w:rsid w:val="00663E8D"/>
    <w:rsid w:val="006759A4"/>
    <w:rsid w:val="00690CE3"/>
    <w:rsid w:val="006A3001"/>
    <w:rsid w:val="006A6B8B"/>
    <w:rsid w:val="006B0067"/>
    <w:rsid w:val="006B5EE0"/>
    <w:rsid w:val="006C6920"/>
    <w:rsid w:val="006D322C"/>
    <w:rsid w:val="006E07FE"/>
    <w:rsid w:val="006E15EE"/>
    <w:rsid w:val="006E5113"/>
    <w:rsid w:val="006E6AAF"/>
    <w:rsid w:val="00700612"/>
    <w:rsid w:val="0071360C"/>
    <w:rsid w:val="00714551"/>
    <w:rsid w:val="00715F3F"/>
    <w:rsid w:val="00726D5A"/>
    <w:rsid w:val="00727A0A"/>
    <w:rsid w:val="00727D89"/>
    <w:rsid w:val="0073173D"/>
    <w:rsid w:val="007322B4"/>
    <w:rsid w:val="00732FD0"/>
    <w:rsid w:val="0074392C"/>
    <w:rsid w:val="00757481"/>
    <w:rsid w:val="00757D46"/>
    <w:rsid w:val="007716C8"/>
    <w:rsid w:val="00782CCC"/>
    <w:rsid w:val="007935B4"/>
    <w:rsid w:val="007A521A"/>
    <w:rsid w:val="007B19A1"/>
    <w:rsid w:val="007C614A"/>
    <w:rsid w:val="007F4964"/>
    <w:rsid w:val="007F75B0"/>
    <w:rsid w:val="0081149F"/>
    <w:rsid w:val="00821DEE"/>
    <w:rsid w:val="008228CE"/>
    <w:rsid w:val="00823678"/>
    <w:rsid w:val="00837448"/>
    <w:rsid w:val="00837BDD"/>
    <w:rsid w:val="00837CFF"/>
    <w:rsid w:val="008448DA"/>
    <w:rsid w:val="0085083D"/>
    <w:rsid w:val="0085402C"/>
    <w:rsid w:val="008551A8"/>
    <w:rsid w:val="00855B53"/>
    <w:rsid w:val="0087436F"/>
    <w:rsid w:val="008776C3"/>
    <w:rsid w:val="008A0686"/>
    <w:rsid w:val="008A0E70"/>
    <w:rsid w:val="008A4256"/>
    <w:rsid w:val="008A5B59"/>
    <w:rsid w:val="008A6E30"/>
    <w:rsid w:val="008A7408"/>
    <w:rsid w:val="008B4619"/>
    <w:rsid w:val="008B6509"/>
    <w:rsid w:val="008C5AA2"/>
    <w:rsid w:val="008C7543"/>
    <w:rsid w:val="008D38E4"/>
    <w:rsid w:val="008D650F"/>
    <w:rsid w:val="008E1692"/>
    <w:rsid w:val="008F448B"/>
    <w:rsid w:val="00902034"/>
    <w:rsid w:val="00905A8E"/>
    <w:rsid w:val="009129EA"/>
    <w:rsid w:val="009214A1"/>
    <w:rsid w:val="00923432"/>
    <w:rsid w:val="0092510C"/>
    <w:rsid w:val="00937A3F"/>
    <w:rsid w:val="00940E58"/>
    <w:rsid w:val="009425CC"/>
    <w:rsid w:val="0097417A"/>
    <w:rsid w:val="00981E02"/>
    <w:rsid w:val="009A4F9D"/>
    <w:rsid w:val="009C563F"/>
    <w:rsid w:val="009C76C6"/>
    <w:rsid w:val="009D36E1"/>
    <w:rsid w:val="009E010A"/>
    <w:rsid w:val="009E5961"/>
    <w:rsid w:val="009F10DF"/>
    <w:rsid w:val="00A26834"/>
    <w:rsid w:val="00A320BF"/>
    <w:rsid w:val="00A440A8"/>
    <w:rsid w:val="00A51B27"/>
    <w:rsid w:val="00A5687F"/>
    <w:rsid w:val="00A57790"/>
    <w:rsid w:val="00A71BC1"/>
    <w:rsid w:val="00A81E5E"/>
    <w:rsid w:val="00A93982"/>
    <w:rsid w:val="00AA0FFF"/>
    <w:rsid w:val="00AA413C"/>
    <w:rsid w:val="00AA5119"/>
    <w:rsid w:val="00AA6B6C"/>
    <w:rsid w:val="00AD01B0"/>
    <w:rsid w:val="00AD0C47"/>
    <w:rsid w:val="00AD781D"/>
    <w:rsid w:val="00AE2A96"/>
    <w:rsid w:val="00AF0741"/>
    <w:rsid w:val="00AF42EA"/>
    <w:rsid w:val="00B00235"/>
    <w:rsid w:val="00B04575"/>
    <w:rsid w:val="00B1342B"/>
    <w:rsid w:val="00B225CB"/>
    <w:rsid w:val="00B3442E"/>
    <w:rsid w:val="00B3559D"/>
    <w:rsid w:val="00B43385"/>
    <w:rsid w:val="00B531FF"/>
    <w:rsid w:val="00B66B02"/>
    <w:rsid w:val="00B83E56"/>
    <w:rsid w:val="00B91144"/>
    <w:rsid w:val="00BA3306"/>
    <w:rsid w:val="00BA457C"/>
    <w:rsid w:val="00BC5BBB"/>
    <w:rsid w:val="00BD20AC"/>
    <w:rsid w:val="00BD65F7"/>
    <w:rsid w:val="00BE4CAF"/>
    <w:rsid w:val="00BF3FD5"/>
    <w:rsid w:val="00C11437"/>
    <w:rsid w:val="00C161C6"/>
    <w:rsid w:val="00C243E0"/>
    <w:rsid w:val="00C25250"/>
    <w:rsid w:val="00C314D7"/>
    <w:rsid w:val="00C460E8"/>
    <w:rsid w:val="00C50476"/>
    <w:rsid w:val="00C612C9"/>
    <w:rsid w:val="00C741EA"/>
    <w:rsid w:val="00C829CC"/>
    <w:rsid w:val="00C95BC0"/>
    <w:rsid w:val="00CA47E2"/>
    <w:rsid w:val="00CA7DA5"/>
    <w:rsid w:val="00CB224E"/>
    <w:rsid w:val="00CB56B5"/>
    <w:rsid w:val="00CC5057"/>
    <w:rsid w:val="00CC668A"/>
    <w:rsid w:val="00CD64AB"/>
    <w:rsid w:val="00CF32F9"/>
    <w:rsid w:val="00D03930"/>
    <w:rsid w:val="00D074C2"/>
    <w:rsid w:val="00D13248"/>
    <w:rsid w:val="00D2173F"/>
    <w:rsid w:val="00D2283D"/>
    <w:rsid w:val="00D35CC1"/>
    <w:rsid w:val="00D41A89"/>
    <w:rsid w:val="00D432AC"/>
    <w:rsid w:val="00D44A3E"/>
    <w:rsid w:val="00D46031"/>
    <w:rsid w:val="00D4657B"/>
    <w:rsid w:val="00D52621"/>
    <w:rsid w:val="00D675E5"/>
    <w:rsid w:val="00D70492"/>
    <w:rsid w:val="00D74C38"/>
    <w:rsid w:val="00D81048"/>
    <w:rsid w:val="00D838CA"/>
    <w:rsid w:val="00D86D85"/>
    <w:rsid w:val="00D87497"/>
    <w:rsid w:val="00DB0DBC"/>
    <w:rsid w:val="00DB6BDD"/>
    <w:rsid w:val="00DC1D84"/>
    <w:rsid w:val="00DC1ECB"/>
    <w:rsid w:val="00DC4FF5"/>
    <w:rsid w:val="00DD7A44"/>
    <w:rsid w:val="00DE6979"/>
    <w:rsid w:val="00DE6DE4"/>
    <w:rsid w:val="00DE7C57"/>
    <w:rsid w:val="00DE7DEE"/>
    <w:rsid w:val="00E0791A"/>
    <w:rsid w:val="00E10FE0"/>
    <w:rsid w:val="00E46ED4"/>
    <w:rsid w:val="00E57BA2"/>
    <w:rsid w:val="00E72D6C"/>
    <w:rsid w:val="00E85E54"/>
    <w:rsid w:val="00E869D5"/>
    <w:rsid w:val="00EA2933"/>
    <w:rsid w:val="00EA411D"/>
    <w:rsid w:val="00EB1279"/>
    <w:rsid w:val="00EB1F1E"/>
    <w:rsid w:val="00ED5842"/>
    <w:rsid w:val="00EE21FE"/>
    <w:rsid w:val="00EF6820"/>
    <w:rsid w:val="00F00D9B"/>
    <w:rsid w:val="00F0776B"/>
    <w:rsid w:val="00F10C58"/>
    <w:rsid w:val="00F23E7C"/>
    <w:rsid w:val="00F463CA"/>
    <w:rsid w:val="00F551C1"/>
    <w:rsid w:val="00F7131C"/>
    <w:rsid w:val="00F72B68"/>
    <w:rsid w:val="00F81461"/>
    <w:rsid w:val="00F8441D"/>
    <w:rsid w:val="00F86534"/>
    <w:rsid w:val="00F92BC7"/>
    <w:rsid w:val="00F96678"/>
    <w:rsid w:val="00FA2733"/>
    <w:rsid w:val="00FB0F24"/>
    <w:rsid w:val="00FB4A2B"/>
    <w:rsid w:val="00FC48F9"/>
    <w:rsid w:val="00FC637A"/>
    <w:rsid w:val="00FD4D10"/>
    <w:rsid w:val="00FD5F17"/>
    <w:rsid w:val="00FE3194"/>
    <w:rsid w:val="00FF4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946B60-4A41-44C8-BFC2-A3E6A69B0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F733D"/>
  </w:style>
  <w:style w:type="paragraph" w:styleId="Nadpis1">
    <w:name w:val="heading 1"/>
    <w:basedOn w:val="Normln"/>
    <w:next w:val="Normln"/>
    <w:link w:val="Nadpis1Char"/>
    <w:uiPriority w:val="9"/>
    <w:qFormat/>
    <w:rsid w:val="005F733D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F733D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F733D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F733D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F733D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F733D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F733D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F733D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F733D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Import0">
    <w:name w:val="Import 0"/>
    <w:basedOn w:val="Normln"/>
    <w:rsid w:val="0042587A"/>
    <w:pPr>
      <w:widowControl w:val="0"/>
      <w:spacing w:line="288" w:lineRule="auto"/>
      <w:ind w:firstLine="0"/>
    </w:pPr>
    <w:rPr>
      <w:rFonts w:ascii="Times New Roman" w:eastAsia="Times New Roman" w:hAnsi="Times New Roman" w:cs="Times New Roman"/>
      <w:sz w:val="24"/>
      <w:szCs w:val="20"/>
      <w:lang w:val="cs-CZ" w:eastAsia="cs-CZ" w:bidi="ar-SA"/>
    </w:rPr>
  </w:style>
  <w:style w:type="paragraph" w:customStyle="1" w:styleId="Style5">
    <w:name w:val="Style5"/>
    <w:basedOn w:val="Normln"/>
    <w:rsid w:val="0042587A"/>
    <w:pPr>
      <w:widowControl w:val="0"/>
      <w:autoSpaceDE w:val="0"/>
      <w:autoSpaceDN w:val="0"/>
      <w:adjustRightInd w:val="0"/>
      <w:spacing w:line="274" w:lineRule="exact"/>
      <w:ind w:firstLine="0"/>
    </w:pPr>
    <w:rPr>
      <w:rFonts w:ascii="Arial" w:eastAsia="Times New Roman" w:hAnsi="Arial" w:cs="Times New Roman"/>
      <w:sz w:val="24"/>
      <w:szCs w:val="24"/>
      <w:lang w:val="cs-CZ" w:eastAsia="cs-CZ" w:bidi="ar-SA"/>
    </w:rPr>
  </w:style>
  <w:style w:type="character" w:customStyle="1" w:styleId="FontStyle15">
    <w:name w:val="Font Style15"/>
    <w:basedOn w:val="Standardnpsmoodstavce"/>
    <w:rsid w:val="0042587A"/>
    <w:rPr>
      <w:rFonts w:ascii="Arial" w:hAnsi="Arial" w:cs="Arial"/>
      <w:b/>
      <w:bCs/>
      <w:sz w:val="22"/>
      <w:szCs w:val="22"/>
    </w:rPr>
  </w:style>
  <w:style w:type="character" w:customStyle="1" w:styleId="Nadpis1Char">
    <w:name w:val="Nadpis 1 Char"/>
    <w:basedOn w:val="Standardnpsmoodstavce"/>
    <w:link w:val="Nadpis1"/>
    <w:uiPriority w:val="9"/>
    <w:rsid w:val="005F733D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F733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F733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F733D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F733D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F733D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F733D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F733D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F733D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5F733D"/>
    <w:rPr>
      <w:b/>
      <w:bCs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5F733D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NzevChar">
    <w:name w:val="Název Char"/>
    <w:basedOn w:val="Standardnpsmoodstavce"/>
    <w:link w:val="Nzev"/>
    <w:uiPriority w:val="10"/>
    <w:rsid w:val="005F733D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F733D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5F733D"/>
    <w:rPr>
      <w:rFonts w:asciiTheme="minorHAnsi"/>
      <w:i/>
      <w:iCs/>
      <w:sz w:val="24"/>
      <w:szCs w:val="24"/>
    </w:rPr>
  </w:style>
  <w:style w:type="character" w:styleId="Siln">
    <w:name w:val="Strong"/>
    <w:basedOn w:val="Standardnpsmoodstavce"/>
    <w:uiPriority w:val="22"/>
    <w:qFormat/>
    <w:rsid w:val="005F733D"/>
    <w:rPr>
      <w:b/>
      <w:bCs/>
      <w:spacing w:val="0"/>
    </w:rPr>
  </w:style>
  <w:style w:type="character" w:styleId="Zdraznn">
    <w:name w:val="Emphasis"/>
    <w:uiPriority w:val="20"/>
    <w:qFormat/>
    <w:rsid w:val="005F733D"/>
    <w:rPr>
      <w:b/>
      <w:bCs/>
      <w:i/>
      <w:iCs/>
      <w:color w:val="5A5A5A" w:themeColor="text1" w:themeTint="A5"/>
    </w:rPr>
  </w:style>
  <w:style w:type="paragraph" w:styleId="Bezmezer">
    <w:name w:val="No Spacing"/>
    <w:basedOn w:val="Normln"/>
    <w:link w:val="BezmezerChar"/>
    <w:uiPriority w:val="1"/>
    <w:qFormat/>
    <w:rsid w:val="005F733D"/>
    <w:pPr>
      <w:ind w:firstLine="0"/>
    </w:pPr>
  </w:style>
  <w:style w:type="character" w:customStyle="1" w:styleId="BezmezerChar">
    <w:name w:val="Bez mezer Char"/>
    <w:basedOn w:val="Standardnpsmoodstavce"/>
    <w:link w:val="Bezmezer"/>
    <w:uiPriority w:val="1"/>
    <w:rsid w:val="005F733D"/>
  </w:style>
  <w:style w:type="paragraph" w:styleId="Odstavecseseznamem">
    <w:name w:val="List Paragraph"/>
    <w:basedOn w:val="Normln"/>
    <w:uiPriority w:val="34"/>
    <w:qFormat/>
    <w:rsid w:val="005F733D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5F733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tChar">
    <w:name w:val="Citát Char"/>
    <w:basedOn w:val="Standardnpsmoodstavce"/>
    <w:link w:val="Citt"/>
    <w:uiPriority w:val="29"/>
    <w:rsid w:val="005F733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F733D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F733D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Zdraznnjemn">
    <w:name w:val="Subtle Emphasis"/>
    <w:uiPriority w:val="19"/>
    <w:qFormat/>
    <w:rsid w:val="005F733D"/>
    <w:rPr>
      <w:i/>
      <w:iCs/>
      <w:color w:val="5A5A5A" w:themeColor="text1" w:themeTint="A5"/>
    </w:rPr>
  </w:style>
  <w:style w:type="character" w:styleId="Zdraznnintenzivn">
    <w:name w:val="Intense Emphasis"/>
    <w:uiPriority w:val="21"/>
    <w:qFormat/>
    <w:rsid w:val="005F733D"/>
    <w:rPr>
      <w:b/>
      <w:bCs/>
      <w:i/>
      <w:iCs/>
      <w:color w:val="4F81BD" w:themeColor="accent1"/>
      <w:sz w:val="22"/>
      <w:szCs w:val="22"/>
    </w:rPr>
  </w:style>
  <w:style w:type="character" w:styleId="Odkazjemn">
    <w:name w:val="Subtle Reference"/>
    <w:uiPriority w:val="31"/>
    <w:qFormat/>
    <w:rsid w:val="005F733D"/>
    <w:rPr>
      <w:color w:val="auto"/>
      <w:u w:val="single" w:color="9BBB59" w:themeColor="accent3"/>
    </w:rPr>
  </w:style>
  <w:style w:type="character" w:styleId="Odkazintenzivn">
    <w:name w:val="Intense Reference"/>
    <w:basedOn w:val="Standardnpsmoodstavce"/>
    <w:uiPriority w:val="32"/>
    <w:qFormat/>
    <w:rsid w:val="005F733D"/>
    <w:rPr>
      <w:b/>
      <w:bCs/>
      <w:color w:val="76923C" w:themeColor="accent3" w:themeShade="BF"/>
      <w:u w:val="single" w:color="9BBB59" w:themeColor="accent3"/>
    </w:rPr>
  </w:style>
  <w:style w:type="character" w:styleId="Nzevknihy">
    <w:name w:val="Book Title"/>
    <w:basedOn w:val="Standardnpsmoodstavce"/>
    <w:uiPriority w:val="33"/>
    <w:qFormat/>
    <w:rsid w:val="005F733D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F733D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8002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002A"/>
    <w:rPr>
      <w:rFonts w:ascii="Tahoma" w:hAnsi="Tahoma" w:cs="Tahoma"/>
      <w:sz w:val="16"/>
      <w:szCs w:val="16"/>
    </w:rPr>
  </w:style>
  <w:style w:type="paragraph" w:customStyle="1" w:styleId="Import1">
    <w:name w:val="Import 1"/>
    <w:basedOn w:val="Normln"/>
    <w:rsid w:val="00661D94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88" w:lineRule="auto"/>
      <w:ind w:firstLine="0"/>
    </w:pPr>
    <w:rPr>
      <w:rFonts w:ascii="Courier New" w:eastAsia="Times New Roman" w:hAnsi="Courier New" w:cs="Times New Roman"/>
      <w:sz w:val="56"/>
      <w:szCs w:val="20"/>
      <w:lang w:val="cs-CZ" w:eastAsia="cs-CZ" w:bidi="ar-SA"/>
    </w:rPr>
  </w:style>
  <w:style w:type="table" w:styleId="Mkatabulky">
    <w:name w:val="Table Grid"/>
    <w:basedOn w:val="Normlntabulka"/>
    <w:uiPriority w:val="59"/>
    <w:rsid w:val="00661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3">
    <w:name w:val="Font Style13"/>
    <w:basedOn w:val="Standardnpsmoodstavce"/>
    <w:rsid w:val="002B1F2B"/>
    <w:rPr>
      <w:rFonts w:ascii="Arial" w:hAnsi="Arial" w:cs="Arial"/>
      <w:sz w:val="22"/>
      <w:szCs w:val="22"/>
    </w:rPr>
  </w:style>
  <w:style w:type="paragraph" w:customStyle="1" w:styleId="Style6">
    <w:name w:val="Style6"/>
    <w:basedOn w:val="Normln"/>
    <w:rsid w:val="002B1F2B"/>
    <w:pPr>
      <w:widowControl w:val="0"/>
      <w:autoSpaceDE w:val="0"/>
      <w:autoSpaceDN w:val="0"/>
      <w:adjustRightInd w:val="0"/>
      <w:spacing w:line="230" w:lineRule="exact"/>
      <w:ind w:hanging="72"/>
    </w:pPr>
    <w:rPr>
      <w:rFonts w:ascii="Arial" w:eastAsia="Times New Roman" w:hAnsi="Arial" w:cs="Times New Roman"/>
      <w:sz w:val="24"/>
      <w:szCs w:val="24"/>
      <w:lang w:val="cs-CZ" w:eastAsia="cs-CZ" w:bidi="ar-SA"/>
    </w:rPr>
  </w:style>
  <w:style w:type="paragraph" w:customStyle="1" w:styleId="Style3">
    <w:name w:val="Style3"/>
    <w:basedOn w:val="Normln"/>
    <w:rsid w:val="002B1F2B"/>
    <w:pPr>
      <w:widowControl w:val="0"/>
      <w:autoSpaceDE w:val="0"/>
      <w:autoSpaceDN w:val="0"/>
      <w:adjustRightInd w:val="0"/>
      <w:spacing w:line="230" w:lineRule="exact"/>
      <w:ind w:firstLine="0"/>
    </w:pPr>
    <w:rPr>
      <w:rFonts w:ascii="Arial" w:eastAsia="Times New Roman" w:hAnsi="Arial" w:cs="Times New Roman"/>
      <w:sz w:val="24"/>
      <w:szCs w:val="24"/>
      <w:lang w:val="cs-CZ"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6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132D12-3410-45BD-ABC4-3689D03F6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3740</Words>
  <Characters>22068</Characters>
  <Application>Microsoft Office Word</Application>
  <DocSecurity>0</DocSecurity>
  <Lines>183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Bořivoj Vojče</dc:creator>
  <cp:keywords/>
  <dc:description/>
  <cp:lastModifiedBy>Petra Vaňková - Galileo</cp:lastModifiedBy>
  <cp:revision>2</cp:revision>
  <dcterms:created xsi:type="dcterms:W3CDTF">2020-04-02T14:40:00Z</dcterms:created>
  <dcterms:modified xsi:type="dcterms:W3CDTF">2020-04-02T14:40:00Z</dcterms:modified>
</cp:coreProperties>
</file>